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595A5" w14:textId="0AC81073" w:rsidR="003B7A22" w:rsidRDefault="00AE4414" w:rsidP="002F542E">
      <w:pPr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Hlk67996397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356D6">
        <w:rPr>
          <w:rFonts w:ascii="Times New Roman" w:hAnsi="Times New Roman" w:cs="Times New Roman"/>
          <w:sz w:val="24"/>
          <w:szCs w:val="24"/>
        </w:rPr>
        <w:t xml:space="preserve"> </w:t>
      </w:r>
      <w:r w:rsidR="004A41EF" w:rsidRPr="00AE5218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6347AC">
        <w:rPr>
          <w:rFonts w:ascii="Times New Roman" w:hAnsi="Times New Roman" w:cs="Times New Roman"/>
          <w:sz w:val="24"/>
          <w:szCs w:val="24"/>
        </w:rPr>
        <w:t>1 do S</w:t>
      </w:r>
      <w:r w:rsidR="004A41EF" w:rsidRPr="00AE5218">
        <w:rPr>
          <w:rFonts w:ascii="Times New Roman" w:hAnsi="Times New Roman" w:cs="Times New Roman"/>
          <w:sz w:val="24"/>
          <w:szCs w:val="24"/>
        </w:rPr>
        <w:t>WZ</w:t>
      </w:r>
    </w:p>
    <w:p w14:paraId="25E21EFE" w14:textId="40813DB8" w:rsidR="00B36934" w:rsidRDefault="00924629" w:rsidP="00B36934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PP.271.2.1.202</w:t>
      </w:r>
      <w:r w:rsidR="001C382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.DK</w:t>
      </w:r>
    </w:p>
    <w:p w14:paraId="0A79A0A2" w14:textId="77777777" w:rsidR="00924629" w:rsidRPr="00AE5218" w:rsidRDefault="00924629" w:rsidP="00B36934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6ECBAD91" w14:textId="77777777" w:rsidR="00B36934" w:rsidRDefault="006347AC" w:rsidP="00B36934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 xml:space="preserve">PROJEKTOWANE POSTANOWIENIA </w:t>
      </w:r>
      <w:r w:rsidR="00D26269" w:rsidRPr="00AE5218">
        <w:rPr>
          <w:b/>
          <w:bCs/>
          <w:color w:val="auto"/>
        </w:rPr>
        <w:t>UMOWY</w:t>
      </w:r>
      <w:r>
        <w:rPr>
          <w:b/>
          <w:bCs/>
          <w:color w:val="auto"/>
        </w:rPr>
        <w:t xml:space="preserve"> W SPRAWIE ZAMÓWIENIA</w:t>
      </w:r>
    </w:p>
    <w:p w14:paraId="16CE95D4" w14:textId="77777777" w:rsidR="004C567A" w:rsidRDefault="006347AC" w:rsidP="00B36934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PUBLICZNEGO</w:t>
      </w:r>
    </w:p>
    <w:p w14:paraId="0E56AD20" w14:textId="77777777" w:rsidR="002F73CB" w:rsidRPr="006B336E" w:rsidRDefault="002F73CB" w:rsidP="006B336E">
      <w:pPr>
        <w:pStyle w:val="Default"/>
        <w:jc w:val="center"/>
        <w:rPr>
          <w:b/>
          <w:bCs/>
          <w:color w:val="auto"/>
        </w:rPr>
      </w:pPr>
    </w:p>
    <w:bookmarkEnd w:id="0"/>
    <w:p w14:paraId="2E3C6690" w14:textId="77777777" w:rsidR="00E05F50" w:rsidRPr="00B932B7" w:rsidRDefault="00E05F50" w:rsidP="00F577D2">
      <w:pPr>
        <w:overflowPunct w:val="0"/>
        <w:autoSpaceDE w:val="0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932B7">
        <w:rPr>
          <w:rFonts w:ascii="Times New Roman" w:hAnsi="Times New Roman" w:cs="Times New Roman"/>
          <w:sz w:val="24"/>
          <w:szCs w:val="24"/>
        </w:rPr>
        <w:t>zawarta w dniu ………</w:t>
      </w:r>
      <w:r w:rsidR="00962F10">
        <w:rPr>
          <w:rFonts w:ascii="Times New Roman" w:hAnsi="Times New Roman" w:cs="Times New Roman"/>
          <w:sz w:val="24"/>
          <w:szCs w:val="24"/>
        </w:rPr>
        <w:t>…….</w:t>
      </w:r>
      <w:r w:rsidRPr="00B932B7">
        <w:rPr>
          <w:rFonts w:ascii="Times New Roman" w:hAnsi="Times New Roman" w:cs="Times New Roman"/>
          <w:sz w:val="24"/>
          <w:szCs w:val="24"/>
        </w:rPr>
        <w:t xml:space="preserve"> r. w Pozezdrzu pomiędzy Gminą Pozezdrze ul. 1 Maja 1A, 11-610 Pozezdrze NIP 8451982831, </w:t>
      </w:r>
      <w:r w:rsidR="000C0004" w:rsidRPr="00B932B7">
        <w:rPr>
          <w:rFonts w:ascii="Times New Roman" w:hAnsi="Times New Roman" w:cs="Times New Roman"/>
          <w:sz w:val="24"/>
          <w:szCs w:val="24"/>
        </w:rPr>
        <w:t>REGON 790671283 reprezentowaną</w:t>
      </w:r>
      <w:r w:rsidRPr="00B932B7">
        <w:rPr>
          <w:rFonts w:ascii="Times New Roman" w:hAnsi="Times New Roman" w:cs="Times New Roman"/>
          <w:sz w:val="24"/>
          <w:szCs w:val="24"/>
        </w:rPr>
        <w:t xml:space="preserve"> przez; </w:t>
      </w:r>
    </w:p>
    <w:p w14:paraId="5E377628" w14:textId="77777777" w:rsidR="00E05F50" w:rsidRPr="00B932B7" w:rsidRDefault="00E05F50" w:rsidP="00F577D2">
      <w:pPr>
        <w:overflowPunct w:val="0"/>
        <w:autoSpaceDE w:val="0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932B7">
        <w:rPr>
          <w:rFonts w:ascii="Times New Roman" w:hAnsi="Times New Roman" w:cs="Times New Roman"/>
          <w:sz w:val="24"/>
          <w:szCs w:val="24"/>
        </w:rPr>
        <w:t xml:space="preserve">Wójta Gminy Pozezdrze – </w:t>
      </w:r>
      <w:r w:rsidR="002F73CB">
        <w:rPr>
          <w:rFonts w:ascii="Times New Roman" w:hAnsi="Times New Roman" w:cs="Times New Roman"/>
          <w:b/>
          <w:sz w:val="24"/>
          <w:szCs w:val="24"/>
        </w:rPr>
        <w:t>……………………………</w:t>
      </w:r>
      <w:r w:rsidRPr="00B932B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0BCC030" w14:textId="77777777" w:rsidR="00E05F50" w:rsidRPr="00B932B7" w:rsidRDefault="00E05F50" w:rsidP="00F577D2">
      <w:pPr>
        <w:overflowPunct w:val="0"/>
        <w:autoSpaceDE w:val="0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932B7">
        <w:rPr>
          <w:rFonts w:ascii="Times New Roman" w:hAnsi="Times New Roman" w:cs="Times New Roman"/>
          <w:sz w:val="24"/>
          <w:szCs w:val="24"/>
        </w:rPr>
        <w:t xml:space="preserve">przy kontrasygnacie </w:t>
      </w:r>
    </w:p>
    <w:p w14:paraId="3425BB3E" w14:textId="77777777" w:rsidR="00E05F50" w:rsidRPr="00B932B7" w:rsidRDefault="00E05F50" w:rsidP="00F577D2">
      <w:pPr>
        <w:overflowPunct w:val="0"/>
        <w:autoSpaceDE w:val="0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932B7">
        <w:rPr>
          <w:rFonts w:ascii="Times New Roman" w:hAnsi="Times New Roman" w:cs="Times New Roman"/>
          <w:sz w:val="24"/>
          <w:szCs w:val="24"/>
        </w:rPr>
        <w:t xml:space="preserve">Skarbnika Gminy - </w:t>
      </w:r>
      <w:r w:rsidR="002F73CB">
        <w:rPr>
          <w:rFonts w:ascii="Times New Roman" w:hAnsi="Times New Roman" w:cs="Times New Roman"/>
          <w:b/>
          <w:sz w:val="24"/>
          <w:szCs w:val="24"/>
        </w:rPr>
        <w:t>……………………………</w:t>
      </w:r>
    </w:p>
    <w:p w14:paraId="268D1024" w14:textId="77777777" w:rsidR="00E05F50" w:rsidRPr="00B932B7" w:rsidRDefault="00E05F50" w:rsidP="00F577D2">
      <w:pPr>
        <w:overflowPunct w:val="0"/>
        <w:autoSpaceDE w:val="0"/>
        <w:spacing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B932B7">
        <w:rPr>
          <w:rFonts w:ascii="Times New Roman" w:hAnsi="Times New Roman" w:cs="Times New Roman"/>
          <w:sz w:val="24"/>
          <w:szCs w:val="24"/>
        </w:rPr>
        <w:t xml:space="preserve">zwaną w dalszej </w:t>
      </w:r>
      <w:r>
        <w:rPr>
          <w:rFonts w:ascii="Times New Roman" w:hAnsi="Times New Roman" w:cs="Times New Roman"/>
          <w:sz w:val="24"/>
          <w:szCs w:val="24"/>
        </w:rPr>
        <w:t xml:space="preserve">w </w:t>
      </w:r>
      <w:r w:rsidRPr="00B932B7">
        <w:rPr>
          <w:rFonts w:ascii="Times New Roman" w:hAnsi="Times New Roman" w:cs="Times New Roman"/>
          <w:sz w:val="24"/>
          <w:szCs w:val="24"/>
        </w:rPr>
        <w:t>treści umowy</w:t>
      </w:r>
      <w:r w:rsidRPr="00B932B7">
        <w:rPr>
          <w:rFonts w:ascii="Times New Roman" w:hAnsi="Times New Roman" w:cs="Times New Roman"/>
          <w:b/>
          <w:sz w:val="24"/>
          <w:szCs w:val="24"/>
        </w:rPr>
        <w:t xml:space="preserve"> "Zamawiającym" </w:t>
      </w:r>
    </w:p>
    <w:p w14:paraId="0CB10E05" w14:textId="77777777" w:rsidR="00A87FEC" w:rsidRPr="00A87FEC" w:rsidRDefault="00A87FEC" w:rsidP="00F577D2">
      <w:pPr>
        <w:suppressAutoHyphens/>
        <w:spacing w:line="276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7F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  </w:t>
      </w:r>
    </w:p>
    <w:p w14:paraId="7F73A097" w14:textId="77777777" w:rsidR="00A87FEC" w:rsidRPr="00A87FEC" w:rsidRDefault="00A87FEC" w:rsidP="00F577D2">
      <w:pPr>
        <w:suppressAutoHyphens/>
        <w:spacing w:line="276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7FEC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....................................... z siedzibą w .......................................................... działającą na podstawie......................................................................................................................................</w:t>
      </w:r>
    </w:p>
    <w:p w14:paraId="11E4CBB3" w14:textId="77777777" w:rsidR="00A87FEC" w:rsidRPr="00A87FEC" w:rsidRDefault="00A87FEC" w:rsidP="00F577D2">
      <w:pPr>
        <w:suppressAutoHyphens/>
        <w:spacing w:line="276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7FEC">
        <w:rPr>
          <w:rFonts w:ascii="Times New Roman" w:eastAsia="Times New Roman" w:hAnsi="Times New Roman" w:cs="Times New Roman"/>
          <w:sz w:val="24"/>
          <w:szCs w:val="24"/>
          <w:lang w:eastAsia="ar-SA"/>
        </w:rPr>
        <w:t>NIP:  …………………………………………………………………………………………….</w:t>
      </w:r>
    </w:p>
    <w:p w14:paraId="11675BD6" w14:textId="77777777" w:rsidR="00A87FEC" w:rsidRPr="00A87FEC" w:rsidRDefault="00A87FEC" w:rsidP="00F577D2">
      <w:pPr>
        <w:suppressAutoHyphens/>
        <w:spacing w:line="276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7F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zwaną dalej </w:t>
      </w:r>
      <w:r w:rsidR="00E05F50">
        <w:rPr>
          <w:rFonts w:ascii="Times New Roman" w:hAnsi="Times New Roman" w:cs="Times New Roman"/>
          <w:sz w:val="24"/>
          <w:szCs w:val="24"/>
        </w:rPr>
        <w:t xml:space="preserve">w </w:t>
      </w:r>
      <w:r w:rsidR="00E05F50" w:rsidRPr="00B932B7">
        <w:rPr>
          <w:rFonts w:ascii="Times New Roman" w:hAnsi="Times New Roman" w:cs="Times New Roman"/>
          <w:sz w:val="24"/>
          <w:szCs w:val="24"/>
        </w:rPr>
        <w:t>treści umowy</w:t>
      </w:r>
      <w:r w:rsidR="00E05F50" w:rsidRPr="00B932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05F50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„Wykonawcą”,</w:t>
      </w:r>
    </w:p>
    <w:p w14:paraId="453AD0FF" w14:textId="77777777" w:rsidR="00A87FEC" w:rsidRPr="00A87FEC" w:rsidRDefault="00A87FEC" w:rsidP="00F577D2">
      <w:pPr>
        <w:suppressAutoHyphens/>
        <w:spacing w:line="276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7FEC">
        <w:rPr>
          <w:rFonts w:ascii="Times New Roman" w:eastAsia="Times New Roman" w:hAnsi="Times New Roman" w:cs="Times New Roman"/>
          <w:sz w:val="24"/>
          <w:szCs w:val="24"/>
          <w:lang w:eastAsia="ar-SA"/>
        </w:rPr>
        <w:t>reprezentowaną przez:</w:t>
      </w:r>
    </w:p>
    <w:p w14:paraId="7C709F93" w14:textId="77777777" w:rsidR="00A87FEC" w:rsidRDefault="00A87FEC" w:rsidP="00F577D2">
      <w:pPr>
        <w:suppressAutoHyphens/>
        <w:spacing w:line="276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7FEC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="00E05F50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………………………………….</w:t>
      </w:r>
    </w:p>
    <w:p w14:paraId="07A6BB8C" w14:textId="77777777" w:rsidR="00E05F50" w:rsidRPr="00A87FEC" w:rsidRDefault="00E05F50" w:rsidP="00D85750">
      <w:pPr>
        <w:suppressAutoHyphens/>
        <w:ind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275A820" w14:textId="25ECDFF7" w:rsidR="006347AC" w:rsidRDefault="006347AC" w:rsidP="004C567A">
      <w:pPr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bookmarkStart w:id="1" w:name="_Hlk67996418"/>
      <w:r w:rsidRPr="006347AC">
        <w:rPr>
          <w:rFonts w:ascii="Times New Roman" w:hAnsi="Times New Roman" w:cs="Times New Roman"/>
          <w:sz w:val="24"/>
          <w:szCs w:val="24"/>
        </w:rPr>
        <w:t>w wyniku przeprowadzonego postępowania o udzielenie zamówienia</w:t>
      </w:r>
      <w:r w:rsidR="00FE223E">
        <w:rPr>
          <w:rFonts w:ascii="Times New Roman" w:hAnsi="Times New Roman" w:cs="Times New Roman"/>
          <w:sz w:val="24"/>
          <w:szCs w:val="24"/>
        </w:rPr>
        <w:t xml:space="preserve"> </w:t>
      </w:r>
      <w:r w:rsidR="007254A6">
        <w:rPr>
          <w:rFonts w:ascii="Times New Roman" w:hAnsi="Times New Roman" w:cs="Times New Roman"/>
          <w:sz w:val="24"/>
          <w:szCs w:val="24"/>
        </w:rPr>
        <w:t xml:space="preserve">publicznego </w:t>
      </w:r>
      <w:r w:rsidR="007254A6" w:rsidRPr="006347AC">
        <w:rPr>
          <w:rFonts w:ascii="Times New Roman" w:hAnsi="Times New Roman" w:cs="Times New Roman"/>
          <w:sz w:val="24"/>
          <w:szCs w:val="24"/>
        </w:rPr>
        <w:t>klasycznego</w:t>
      </w:r>
      <w:r w:rsidRPr="006347AC">
        <w:rPr>
          <w:rFonts w:ascii="Times New Roman" w:hAnsi="Times New Roman" w:cs="Times New Roman"/>
          <w:sz w:val="24"/>
          <w:szCs w:val="24"/>
        </w:rPr>
        <w:t xml:space="preserve"> prowadzonego w trybie podstawowym bez przeprowadzenia negocjacji na podstawie art. 275 </w:t>
      </w:r>
      <w:r w:rsidR="007254A6">
        <w:rPr>
          <w:rFonts w:ascii="Times New Roman" w:hAnsi="Times New Roman" w:cs="Times New Roman"/>
          <w:sz w:val="24"/>
          <w:szCs w:val="24"/>
        </w:rPr>
        <w:t xml:space="preserve">pkt </w:t>
      </w:r>
      <w:r w:rsidRPr="006347AC">
        <w:rPr>
          <w:rFonts w:ascii="Times New Roman" w:hAnsi="Times New Roman" w:cs="Times New Roman"/>
          <w:sz w:val="24"/>
          <w:szCs w:val="24"/>
        </w:rPr>
        <w:t>1 ustawy z dnia 11 września 2019 r. Prawo zamówień publicznych (</w:t>
      </w:r>
      <w:r w:rsidR="00FE223E">
        <w:rPr>
          <w:rFonts w:ascii="Times New Roman" w:hAnsi="Times New Roman" w:cs="Times New Roman"/>
          <w:sz w:val="24"/>
          <w:szCs w:val="24"/>
        </w:rPr>
        <w:t xml:space="preserve">tj. </w:t>
      </w:r>
      <w:r w:rsidRPr="006347AC">
        <w:rPr>
          <w:rFonts w:ascii="Times New Roman" w:hAnsi="Times New Roman" w:cs="Times New Roman"/>
          <w:sz w:val="24"/>
          <w:szCs w:val="24"/>
        </w:rPr>
        <w:t>Dz.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54A6">
        <w:rPr>
          <w:rFonts w:ascii="Times New Roman" w:hAnsi="Times New Roman" w:cs="Times New Roman"/>
          <w:sz w:val="24"/>
          <w:szCs w:val="24"/>
        </w:rPr>
        <w:t>U. z 202</w:t>
      </w:r>
      <w:r w:rsidR="00291546">
        <w:rPr>
          <w:rFonts w:ascii="Times New Roman" w:hAnsi="Times New Roman" w:cs="Times New Roman"/>
          <w:sz w:val="24"/>
          <w:szCs w:val="24"/>
        </w:rPr>
        <w:t>4</w:t>
      </w:r>
      <w:r w:rsidRPr="006347AC">
        <w:rPr>
          <w:rFonts w:ascii="Times New Roman" w:hAnsi="Times New Roman" w:cs="Times New Roman"/>
          <w:sz w:val="24"/>
          <w:szCs w:val="24"/>
        </w:rPr>
        <w:t xml:space="preserve"> r. poz. </w:t>
      </w:r>
      <w:r w:rsidR="00291546">
        <w:rPr>
          <w:rFonts w:ascii="Times New Roman" w:hAnsi="Times New Roman" w:cs="Times New Roman"/>
          <w:sz w:val="24"/>
          <w:szCs w:val="24"/>
        </w:rPr>
        <w:t>1320</w:t>
      </w:r>
      <w:r>
        <w:rPr>
          <w:rFonts w:ascii="Times New Roman" w:hAnsi="Times New Roman" w:cs="Times New Roman"/>
          <w:sz w:val="24"/>
          <w:szCs w:val="24"/>
        </w:rPr>
        <w:t xml:space="preserve"> ze zm.</w:t>
      </w:r>
      <w:r w:rsidRPr="006347AC">
        <w:rPr>
          <w:rFonts w:ascii="Times New Roman" w:hAnsi="Times New Roman" w:cs="Times New Roman"/>
          <w:sz w:val="24"/>
          <w:szCs w:val="24"/>
        </w:rPr>
        <w:t>),</w:t>
      </w:r>
      <w:r w:rsidR="00C12998">
        <w:rPr>
          <w:rFonts w:ascii="Times New Roman" w:hAnsi="Times New Roman" w:cs="Times New Roman"/>
          <w:sz w:val="24"/>
          <w:szCs w:val="24"/>
        </w:rPr>
        <w:t xml:space="preserve"> zwana </w:t>
      </w:r>
      <w:r w:rsidR="000C0004">
        <w:rPr>
          <w:rFonts w:ascii="Times New Roman" w:hAnsi="Times New Roman" w:cs="Times New Roman"/>
          <w:sz w:val="24"/>
          <w:szCs w:val="24"/>
        </w:rPr>
        <w:t xml:space="preserve">dalej </w:t>
      </w:r>
      <w:r w:rsidR="000C0004" w:rsidRPr="006347AC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0C0004" w:rsidRPr="006347AC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C12998">
        <w:rPr>
          <w:rFonts w:ascii="Times New Roman" w:hAnsi="Times New Roman" w:cs="Times New Roman"/>
          <w:sz w:val="24"/>
          <w:szCs w:val="24"/>
        </w:rPr>
        <w:t xml:space="preserve">” o </w:t>
      </w:r>
      <w:r w:rsidRPr="006347AC">
        <w:rPr>
          <w:rFonts w:ascii="Times New Roman" w:hAnsi="Times New Roman" w:cs="Times New Roman"/>
          <w:sz w:val="24"/>
          <w:szCs w:val="24"/>
        </w:rPr>
        <w:t xml:space="preserve">następującej treści: </w:t>
      </w:r>
    </w:p>
    <w:bookmarkEnd w:id="1"/>
    <w:p w14:paraId="16BFAB4B" w14:textId="77777777" w:rsidR="00E05F50" w:rsidRPr="006347AC" w:rsidRDefault="00E05F50" w:rsidP="006347AC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521B23A7" w14:textId="77777777" w:rsidR="00D26269" w:rsidRPr="0090000C" w:rsidRDefault="007F544A" w:rsidP="00AE5218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§</w:t>
      </w:r>
      <w:r w:rsidR="00D26269" w:rsidRPr="00431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1</w:t>
      </w:r>
    </w:p>
    <w:p w14:paraId="52D9048E" w14:textId="77777777" w:rsidR="000D4CF3" w:rsidRDefault="000D4CF3" w:rsidP="00B36313">
      <w:pPr>
        <w:pStyle w:val="Akapitzlist"/>
        <w:numPr>
          <w:ilvl w:val="0"/>
          <w:numId w:val="36"/>
        </w:numPr>
        <w:tabs>
          <w:tab w:val="left" w:pos="284"/>
        </w:tabs>
        <w:spacing w:after="120" w:line="276" w:lineRule="auto"/>
        <w:ind w:left="142" w:hanging="14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bookmarkStart w:id="2" w:name="_Hlk157070547"/>
      <w:r w:rsidRPr="000D4CF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Przedmiot zamówienia obejmuje </w:t>
      </w:r>
      <w:r w:rsidRPr="000D4CF3">
        <w:rPr>
          <w:rFonts w:ascii="Times New Roman" w:hAnsi="Times New Roman" w:cs="Times New Roman"/>
          <w:sz w:val="24"/>
          <w:szCs w:val="24"/>
        </w:rPr>
        <w:t xml:space="preserve">wykonanie </w:t>
      </w:r>
      <w:r w:rsidRPr="000D4CF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usługi równania i profilowania  nawierzchni żwirowych i gruntowych dróg gminnych na terenie Gminy Pozezdrze na długości około 150 km polegającą na  równaniu dróg gruntowych  i żwirowych przy użyciu równiarki poprzez ścinanie poboczy  i profilowanie jezdni, wyrównanie </w:t>
      </w:r>
      <w:proofErr w:type="spellStart"/>
      <w:r w:rsidRPr="000D4CF3">
        <w:rPr>
          <w:rFonts w:ascii="Times New Roman" w:hAnsi="Times New Roman" w:cs="Times New Roman"/>
          <w:sz w:val="24"/>
          <w:szCs w:val="24"/>
          <w:shd w:val="clear" w:color="auto" w:fill="FFFFFF"/>
        </w:rPr>
        <w:t>zadoleń</w:t>
      </w:r>
      <w:proofErr w:type="spellEnd"/>
      <w:r w:rsidRPr="000D4CF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 jezdni oraz zapewnienie odwodnienia z odcinków odpływu dla wód opadowych na pobocze drogi. </w:t>
      </w:r>
    </w:p>
    <w:p w14:paraId="4BAB0898" w14:textId="77777777" w:rsidR="005C0B2E" w:rsidRPr="000D4CF3" w:rsidRDefault="005C0B2E" w:rsidP="005C0B2E">
      <w:pPr>
        <w:pStyle w:val="Akapitzlist"/>
        <w:tabs>
          <w:tab w:val="left" w:pos="284"/>
        </w:tabs>
        <w:spacing w:after="120" w:line="276" w:lineRule="auto"/>
        <w:ind w:left="142" w:firstLine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A90A322" w14:textId="77777777" w:rsidR="000D4CF3" w:rsidRPr="00F577D2" w:rsidRDefault="000D4CF3" w:rsidP="00B36313">
      <w:pPr>
        <w:pStyle w:val="Akapitzlist"/>
        <w:numPr>
          <w:ilvl w:val="0"/>
          <w:numId w:val="36"/>
        </w:numPr>
        <w:tabs>
          <w:tab w:val="left" w:pos="284"/>
        </w:tabs>
        <w:spacing w:after="120" w:line="276" w:lineRule="auto"/>
        <w:ind w:left="142" w:hanging="142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F577D2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Wymagana dostawa materiału obejmuje: </w:t>
      </w:r>
    </w:p>
    <w:p w14:paraId="49CF509A" w14:textId="2D026B65" w:rsidR="000D4CF3" w:rsidRPr="000D4CF3" w:rsidRDefault="000D4CF3" w:rsidP="00B36313">
      <w:pPr>
        <w:pStyle w:val="Akapitzlist"/>
        <w:numPr>
          <w:ilvl w:val="0"/>
          <w:numId w:val="39"/>
        </w:numPr>
        <w:tabs>
          <w:tab w:val="left" w:pos="284"/>
        </w:tabs>
        <w:spacing w:after="120" w:line="276" w:lineRule="auto"/>
        <w:ind w:left="142" w:hanging="14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4CF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D4CF3">
        <w:rPr>
          <w:rFonts w:ascii="Times New Roman" w:hAnsi="Times New Roman" w:cs="Times New Roman"/>
          <w:sz w:val="24"/>
          <w:szCs w:val="24"/>
        </w:rPr>
        <w:t xml:space="preserve">Dostawa mieszanki drogowej w ilości: </w:t>
      </w:r>
      <w:r w:rsidR="00B172FF">
        <w:rPr>
          <w:rFonts w:ascii="Times New Roman" w:hAnsi="Times New Roman" w:cs="Times New Roman"/>
          <w:sz w:val="24"/>
          <w:szCs w:val="24"/>
        </w:rPr>
        <w:t>3</w:t>
      </w:r>
      <w:r w:rsidR="001C3824">
        <w:rPr>
          <w:rFonts w:ascii="Times New Roman" w:hAnsi="Times New Roman" w:cs="Times New Roman"/>
          <w:sz w:val="24"/>
          <w:szCs w:val="24"/>
        </w:rPr>
        <w:t xml:space="preserve"> 0</w:t>
      </w:r>
      <w:r w:rsidRPr="000D4CF3">
        <w:rPr>
          <w:rFonts w:ascii="Times New Roman" w:hAnsi="Times New Roman" w:cs="Times New Roman"/>
          <w:sz w:val="24"/>
          <w:szCs w:val="24"/>
        </w:rPr>
        <w:t xml:space="preserve">00 ton -  C50/30 o frakcji 0-31,5 (mieszanka zawiera minimum 50% kamienia </w:t>
      </w:r>
      <w:proofErr w:type="spellStart"/>
      <w:r w:rsidRPr="000D4CF3">
        <w:rPr>
          <w:rFonts w:ascii="Times New Roman" w:hAnsi="Times New Roman" w:cs="Times New Roman"/>
          <w:sz w:val="24"/>
          <w:szCs w:val="24"/>
        </w:rPr>
        <w:t>przekruszonego</w:t>
      </w:r>
      <w:proofErr w:type="spellEnd"/>
      <w:r w:rsidRPr="000D4CF3">
        <w:rPr>
          <w:rFonts w:ascii="Times New Roman" w:hAnsi="Times New Roman" w:cs="Times New Roman"/>
          <w:sz w:val="24"/>
          <w:szCs w:val="24"/>
        </w:rPr>
        <w:t xml:space="preserve"> i maksymalnie 30% kamienia całkowicie zaokrąglonego);</w:t>
      </w:r>
    </w:p>
    <w:p w14:paraId="0C158184" w14:textId="77777777" w:rsidR="00B172FF" w:rsidRPr="00B172FF" w:rsidRDefault="00B172FF" w:rsidP="00B172FF">
      <w:pPr>
        <w:pStyle w:val="Akapitzlist"/>
        <w:numPr>
          <w:ilvl w:val="0"/>
          <w:numId w:val="39"/>
        </w:numPr>
        <w:tabs>
          <w:tab w:val="left" w:pos="284"/>
        </w:tabs>
        <w:spacing w:after="120"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4CF3">
        <w:rPr>
          <w:rFonts w:ascii="Times New Roman" w:hAnsi="Times New Roman" w:cs="Times New Roman"/>
          <w:sz w:val="24"/>
          <w:szCs w:val="24"/>
        </w:rPr>
        <w:t xml:space="preserve">Dostawa  piasku płukanego 0,2 :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0D4CF3">
        <w:rPr>
          <w:rFonts w:ascii="Times New Roman" w:hAnsi="Times New Roman" w:cs="Times New Roman"/>
          <w:sz w:val="24"/>
          <w:szCs w:val="24"/>
        </w:rPr>
        <w:t>0 ton.</w:t>
      </w:r>
    </w:p>
    <w:p w14:paraId="1690ACAA" w14:textId="77777777" w:rsidR="00B172FF" w:rsidRPr="00B172FF" w:rsidRDefault="00B172FF" w:rsidP="00B172FF">
      <w:pPr>
        <w:pStyle w:val="Akapitzlist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B172FF">
        <w:rPr>
          <w:rFonts w:ascii="Times New Roman" w:hAnsi="Times New Roman" w:cs="Times New Roman"/>
          <w:sz w:val="24"/>
          <w:szCs w:val="24"/>
        </w:rPr>
        <w:t xml:space="preserve">Ilość roboczogodzin pracy równiarką na wykonanie całego zadania wynosi 350 </w:t>
      </w:r>
      <w:proofErr w:type="spellStart"/>
      <w:r w:rsidRPr="00B172FF">
        <w:rPr>
          <w:rFonts w:ascii="Times New Roman" w:hAnsi="Times New Roman" w:cs="Times New Roman"/>
          <w:sz w:val="24"/>
          <w:szCs w:val="24"/>
        </w:rPr>
        <w:t>rh</w:t>
      </w:r>
      <w:proofErr w:type="spellEnd"/>
      <w:r w:rsidRPr="00B172FF">
        <w:rPr>
          <w:rFonts w:ascii="Times New Roman" w:hAnsi="Times New Roman" w:cs="Times New Roman"/>
          <w:sz w:val="24"/>
          <w:szCs w:val="24"/>
        </w:rPr>
        <w:t>.</w:t>
      </w:r>
    </w:p>
    <w:p w14:paraId="0D8EC1C4" w14:textId="77777777" w:rsidR="00B172FF" w:rsidRPr="000D4CF3" w:rsidRDefault="00B172FF" w:rsidP="00B172FF">
      <w:pPr>
        <w:pStyle w:val="Akapitzlist"/>
        <w:tabs>
          <w:tab w:val="left" w:pos="284"/>
        </w:tabs>
        <w:spacing w:after="120" w:line="276" w:lineRule="auto"/>
        <w:ind w:left="502" w:firstLine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69BDCA2" w14:textId="30067E0E" w:rsidR="000D4CF3" w:rsidRPr="000D4CF3" w:rsidRDefault="000D4CF3" w:rsidP="00B36313">
      <w:pPr>
        <w:pStyle w:val="Akapitzlist"/>
        <w:numPr>
          <w:ilvl w:val="0"/>
          <w:numId w:val="36"/>
        </w:numPr>
        <w:tabs>
          <w:tab w:val="left" w:pos="284"/>
        </w:tabs>
        <w:spacing w:line="276" w:lineRule="auto"/>
        <w:ind w:left="142" w:hanging="14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4CF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Ilość zamówionego materiału </w:t>
      </w:r>
      <w:r w:rsidR="001C3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wynosić będzie zgodnie z zamówieniem i wysokością </w:t>
      </w:r>
      <w:r w:rsidRPr="000D4CF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środków budżetowych przeznaczonych na realizację zadania.</w:t>
      </w:r>
      <w:r w:rsidRPr="000D4CF3">
        <w:rPr>
          <w:rFonts w:ascii="Times New Roman" w:hAnsi="Times New Roman" w:cs="Times New Roman"/>
          <w:sz w:val="24"/>
          <w:szCs w:val="24"/>
        </w:rPr>
        <w:t xml:space="preserve"> </w:t>
      </w:r>
      <w:r w:rsidRPr="000D4CF3">
        <w:rPr>
          <w:rFonts w:ascii="Times New Roman" w:hAnsi="Times New Roman" w:cs="Times New Roman"/>
          <w:sz w:val="24"/>
          <w:szCs w:val="24"/>
          <w:shd w:val="clear" w:color="auto" w:fill="FFFFFF"/>
        </w:rPr>
        <w:t>Cena jednostkowa za tonę powinna zawierać koszt materiału, załadunku, rozładunku oraz transportu na poszczególne drogi na terenie gminy Pozezdrze.</w:t>
      </w:r>
      <w:r w:rsidRPr="000D4CF3">
        <w:rPr>
          <w:rFonts w:ascii="Times New Roman" w:hAnsi="Times New Roman" w:cs="Times New Roman"/>
          <w:sz w:val="24"/>
          <w:szCs w:val="24"/>
        </w:rPr>
        <w:t xml:space="preserve"> </w:t>
      </w:r>
      <w:r w:rsidRPr="000D4CF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Dostawa odpowiedniej ilości materiału nastąpi w ciągu 3 dni od daty przekazania/przesłania przez Zamawiającego zapotrzebowania, we wskazane miejsce znajdujące się na terenie gminy Pozezdrze. Materiał należy rozsypać powierzchniowo na wskazanym odcinku drogi i wyprofilować przy użyciu równiarki. W niektórych </w:t>
      </w:r>
      <w:r w:rsidRPr="000D4CF3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przypadkach Zamawiający przewiduje konieczność wcześniejszego wyrównania drogi, a następnie rozsypania materiału i ponownego wyprofilowania.</w:t>
      </w:r>
      <w:r w:rsidRPr="000D4CF3">
        <w:rPr>
          <w:rFonts w:ascii="Times New Roman" w:hAnsi="Times New Roman" w:cs="Times New Roman"/>
          <w:sz w:val="24"/>
          <w:szCs w:val="24"/>
        </w:rPr>
        <w:t xml:space="preserve"> </w:t>
      </w:r>
      <w:r w:rsidRPr="000D4CF3">
        <w:rPr>
          <w:rFonts w:ascii="Times New Roman" w:hAnsi="Times New Roman" w:cs="Times New Roman"/>
          <w:sz w:val="24"/>
          <w:szCs w:val="24"/>
          <w:shd w:val="clear" w:color="auto" w:fill="FFFFFF"/>
        </w:rPr>
        <w:t>Dostarczana pospółka żwirowa musi być dobrej jakości. Szacunkowa ilość roboczogodzin pracy równiarką na wykonanie całego zadania wynosi 3</w:t>
      </w:r>
      <w:r w:rsidR="00291546">
        <w:rPr>
          <w:rFonts w:ascii="Times New Roman" w:hAnsi="Times New Roman" w:cs="Times New Roman"/>
          <w:sz w:val="24"/>
          <w:szCs w:val="24"/>
          <w:shd w:val="clear" w:color="auto" w:fill="FFFFFF"/>
        </w:rPr>
        <w:t>5</w:t>
      </w:r>
      <w:r w:rsidRPr="000D4CF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0 </w:t>
      </w:r>
      <w:proofErr w:type="spellStart"/>
      <w:r w:rsidRPr="000D4CF3">
        <w:rPr>
          <w:rFonts w:ascii="Times New Roman" w:hAnsi="Times New Roman" w:cs="Times New Roman"/>
          <w:sz w:val="24"/>
          <w:szCs w:val="24"/>
          <w:shd w:val="clear" w:color="auto" w:fill="FFFFFF"/>
        </w:rPr>
        <w:t>rh</w:t>
      </w:r>
      <w:proofErr w:type="spellEnd"/>
      <w:r w:rsidRPr="000D4CF3">
        <w:rPr>
          <w:rFonts w:ascii="Times New Roman" w:hAnsi="Times New Roman" w:cs="Times New Roman"/>
          <w:sz w:val="24"/>
          <w:szCs w:val="24"/>
          <w:shd w:val="clear" w:color="auto" w:fill="FFFFFF"/>
        </w:rPr>
        <w:t>. Zamawiający wymaga, aby mieszanka była spoista</w:t>
      </w:r>
      <w:r w:rsidRPr="000D4CF3">
        <w:rPr>
          <w:rFonts w:ascii="Times New Roman" w:hAnsi="Times New Roman" w:cs="Times New Roman"/>
          <w:sz w:val="24"/>
          <w:szCs w:val="24"/>
        </w:rPr>
        <w:t xml:space="preserve"> </w:t>
      </w:r>
      <w:r w:rsidRPr="000D4CF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 miała właściwości </w:t>
      </w:r>
      <w:proofErr w:type="spellStart"/>
      <w:r w:rsidRPr="000D4CF3">
        <w:rPr>
          <w:rFonts w:ascii="Times New Roman" w:hAnsi="Times New Roman" w:cs="Times New Roman"/>
          <w:sz w:val="24"/>
          <w:szCs w:val="24"/>
          <w:shd w:val="clear" w:color="auto" w:fill="FFFFFF"/>
        </w:rPr>
        <w:t>samozagęszczające</w:t>
      </w:r>
      <w:proofErr w:type="spellEnd"/>
      <w:r w:rsidRPr="000D4CF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się w trakcie normalnego użytkowania drogi. Powinna spełniać wymogi jakościowe mieszanki drogowej przeznaczonej do remontu dróg oraz być wolna od zanieczyszczeń ilastych i gliniastych.</w:t>
      </w:r>
      <w:r w:rsidRPr="000D4CF3">
        <w:rPr>
          <w:rFonts w:ascii="Times New Roman" w:hAnsi="Times New Roman" w:cs="Times New Roman"/>
          <w:sz w:val="24"/>
          <w:szCs w:val="24"/>
        </w:rPr>
        <w:t xml:space="preserve"> </w:t>
      </w:r>
      <w:r w:rsidRPr="000D4CF3">
        <w:rPr>
          <w:rFonts w:ascii="Times New Roman" w:hAnsi="Times New Roman" w:cs="Times New Roman"/>
          <w:sz w:val="24"/>
          <w:szCs w:val="24"/>
          <w:shd w:val="clear" w:color="auto" w:fill="FFFFFF"/>
        </w:rPr>
        <w:t>W toku dostaw, w przypadku wątpliwości co do jakości dostarczanego materiału Zamawiający może zlecić 1 badanie kontrolne materiału przez wyspecjalizowaną jednostkę na koszt Wykonawcy. Koszt ten należy więc ująć w ofercie.</w:t>
      </w:r>
      <w:r w:rsidRPr="000D4CF3">
        <w:rPr>
          <w:rFonts w:ascii="Times New Roman" w:hAnsi="Times New Roman" w:cs="Times New Roman"/>
          <w:sz w:val="24"/>
          <w:szCs w:val="24"/>
        </w:rPr>
        <w:t xml:space="preserve"> </w:t>
      </w:r>
      <w:r w:rsidRPr="000D4CF3">
        <w:rPr>
          <w:rFonts w:ascii="Times New Roman" w:hAnsi="Times New Roman" w:cs="Times New Roman"/>
          <w:sz w:val="24"/>
          <w:szCs w:val="24"/>
          <w:shd w:val="clear" w:color="auto" w:fill="FFFFFF"/>
        </w:rPr>
        <w:t>W przypadku dostarczenia materiału w ilości lub jakości nieodpowiadającej wymaganiom, Zamawiający odmówi odbioru, a Wykonawca będzie zobowiązany do dostarczenia nowej partii materiału odpowiadającej wymaganiom. W przypadku, gdy nowa partia materiału także nie będzie odpowiadać wymaganym parametrom, Zamawiający może w trybie natychmiastowym rozwiązać umowę z Wykonawcą i obciążyć go karą finansową.</w:t>
      </w:r>
      <w:bookmarkEnd w:id="2"/>
    </w:p>
    <w:p w14:paraId="73696FD8" w14:textId="77777777" w:rsidR="0037638A" w:rsidRDefault="000D4CF3" w:rsidP="00B36313">
      <w:pPr>
        <w:spacing w:line="276" w:lineRule="auto"/>
        <w:ind w:left="142" w:hanging="14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</w:p>
    <w:p w14:paraId="726D137E" w14:textId="425FE1E2" w:rsidR="00AE5218" w:rsidRPr="000D4CF3" w:rsidRDefault="000D4CF3" w:rsidP="000D4CF3">
      <w:pPr>
        <w:spacing w:line="240" w:lineRule="auto"/>
        <w:ind w:left="3540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30A76" w:rsidRPr="000D4C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§</w:t>
      </w:r>
      <w:r w:rsidR="00AE5218" w:rsidRPr="000D4C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2</w:t>
      </w:r>
    </w:p>
    <w:p w14:paraId="5D91C8E6" w14:textId="1E7E8003" w:rsidR="0059433C" w:rsidRPr="000D4CF3" w:rsidRDefault="0059433C" w:rsidP="00924629">
      <w:pPr>
        <w:spacing w:line="276" w:lineRule="auto"/>
        <w:ind w:firstLine="0"/>
        <w:rPr>
          <w:rFonts w:ascii="Times New Roman" w:hAnsi="Times New Roman" w:cs="Times New Roman"/>
          <w:bCs/>
          <w:sz w:val="24"/>
          <w:szCs w:val="24"/>
        </w:rPr>
      </w:pPr>
      <w:bookmarkStart w:id="3" w:name="_Hlk67996506"/>
      <w:r w:rsidRPr="000D4CF3">
        <w:rPr>
          <w:rFonts w:ascii="Times New Roman" w:hAnsi="Times New Roman" w:cs="Times New Roman"/>
          <w:sz w:val="24"/>
          <w:szCs w:val="24"/>
        </w:rPr>
        <w:t xml:space="preserve">Wykonawca zobowiązany jest zrealizować przedmiot zamówienia w terminie </w:t>
      </w:r>
      <w:r w:rsidR="00FF2393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="00F57BB1" w:rsidRPr="000D4CF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BD72D2" w:rsidRPr="000D4CF3">
        <w:rPr>
          <w:rFonts w:ascii="Times New Roman" w:hAnsi="Times New Roman" w:cs="Times New Roman"/>
          <w:b/>
          <w:color w:val="000000"/>
          <w:sz w:val="24"/>
          <w:szCs w:val="24"/>
        </w:rPr>
        <w:t>miesięcy</w:t>
      </w:r>
      <w:r w:rsidRPr="000D4CF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od dnia zawarcia umowy.</w:t>
      </w:r>
    </w:p>
    <w:bookmarkEnd w:id="3"/>
    <w:p w14:paraId="65106A8D" w14:textId="0D4C30F9" w:rsidR="006A23AA" w:rsidRPr="00DE7B78" w:rsidRDefault="00B30A76" w:rsidP="00DE7B78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§</w:t>
      </w:r>
      <w:r w:rsidR="00AE5218" w:rsidRPr="00431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3</w:t>
      </w:r>
    </w:p>
    <w:p w14:paraId="41D4938A" w14:textId="39162D7E" w:rsidR="006A23AA" w:rsidRDefault="006A23AA" w:rsidP="00FF2393">
      <w:pPr>
        <w:numPr>
          <w:ilvl w:val="0"/>
          <w:numId w:val="28"/>
        </w:numPr>
        <w:tabs>
          <w:tab w:val="num" w:pos="284"/>
        </w:tabs>
        <w:spacing w:line="276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4C567A">
        <w:rPr>
          <w:rFonts w:ascii="Times New Roman" w:eastAsia="Calibri" w:hAnsi="Times New Roman" w:cs="Times New Roman"/>
          <w:sz w:val="24"/>
          <w:szCs w:val="24"/>
        </w:rPr>
        <w:t xml:space="preserve">Wykonawca zobowiązany jest zapewnić wykonanie </w:t>
      </w:r>
      <w:r w:rsidR="00EE3486">
        <w:rPr>
          <w:rFonts w:ascii="Times New Roman" w:eastAsia="Calibri" w:hAnsi="Times New Roman" w:cs="Times New Roman"/>
          <w:sz w:val="24"/>
          <w:szCs w:val="24"/>
        </w:rPr>
        <w:t>usługi</w:t>
      </w:r>
      <w:r w:rsidRPr="004C56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E3486">
        <w:rPr>
          <w:rFonts w:ascii="Times New Roman" w:eastAsia="Calibri" w:hAnsi="Times New Roman" w:cs="Times New Roman"/>
          <w:sz w:val="24"/>
          <w:szCs w:val="24"/>
        </w:rPr>
        <w:t xml:space="preserve">i dostawy </w:t>
      </w:r>
      <w:r w:rsidRPr="004C567A">
        <w:rPr>
          <w:rFonts w:ascii="Times New Roman" w:eastAsia="Calibri" w:hAnsi="Times New Roman" w:cs="Times New Roman"/>
          <w:sz w:val="24"/>
          <w:szCs w:val="24"/>
        </w:rPr>
        <w:t>obj</w:t>
      </w:r>
      <w:r w:rsidR="004C567A">
        <w:rPr>
          <w:rFonts w:ascii="Times New Roman" w:eastAsia="Calibri" w:hAnsi="Times New Roman" w:cs="Times New Roman"/>
          <w:sz w:val="24"/>
          <w:szCs w:val="24"/>
        </w:rPr>
        <w:t>ęt</w:t>
      </w:r>
      <w:r w:rsidR="00EE3486">
        <w:rPr>
          <w:rFonts w:ascii="Times New Roman" w:eastAsia="Calibri" w:hAnsi="Times New Roman" w:cs="Times New Roman"/>
          <w:sz w:val="24"/>
          <w:szCs w:val="24"/>
        </w:rPr>
        <w:t>ej</w:t>
      </w:r>
      <w:r w:rsidR="004C56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C567A">
        <w:rPr>
          <w:rFonts w:ascii="Times New Roman" w:eastAsia="Calibri" w:hAnsi="Times New Roman" w:cs="Times New Roman"/>
          <w:sz w:val="24"/>
          <w:szCs w:val="24"/>
        </w:rPr>
        <w:t>umową przez osoby posiadające stosowane kwalifikacje zawodowe</w:t>
      </w:r>
      <w:r w:rsidR="00EE348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4EBA121" w14:textId="490E5FB5" w:rsidR="000D4CF3" w:rsidRPr="000D4CF3" w:rsidRDefault="000D4CF3" w:rsidP="00FF2393">
      <w:pPr>
        <w:pStyle w:val="Akapitzlist"/>
        <w:numPr>
          <w:ilvl w:val="0"/>
          <w:numId w:val="28"/>
        </w:numPr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D4CF3">
        <w:rPr>
          <w:rFonts w:ascii="Times New Roman" w:hAnsi="Times New Roman" w:cs="Times New Roman"/>
          <w:bCs/>
          <w:sz w:val="24"/>
          <w:szCs w:val="24"/>
        </w:rPr>
        <w:t xml:space="preserve">Wymagania w zakresie zatrudnienia na podstawie stosunku pracy, w okolicznościach, o których mowa w art. 95 </w:t>
      </w:r>
      <w:proofErr w:type="spellStart"/>
      <w:r w:rsidRPr="000D4CF3">
        <w:rPr>
          <w:rFonts w:ascii="Times New Roman" w:hAnsi="Times New Roman" w:cs="Times New Roman"/>
          <w:bCs/>
          <w:sz w:val="24"/>
          <w:szCs w:val="24"/>
        </w:rPr>
        <w:t>pzp</w:t>
      </w:r>
      <w:proofErr w:type="spellEnd"/>
      <w:r w:rsidRPr="000D4CF3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0D4CF3">
        <w:rPr>
          <w:rFonts w:ascii="Times New Roman" w:hAnsi="Times New Roman" w:cs="Times New Roman"/>
          <w:sz w:val="24"/>
          <w:szCs w:val="24"/>
        </w:rPr>
        <w:t xml:space="preserve">Zamawiający wymaga na podstawie art. 95 ust. 1 </w:t>
      </w:r>
      <w:proofErr w:type="spellStart"/>
      <w:r w:rsidRPr="000D4CF3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0D4CF3">
        <w:rPr>
          <w:rFonts w:ascii="Times New Roman" w:hAnsi="Times New Roman" w:cs="Times New Roman"/>
          <w:sz w:val="24"/>
          <w:szCs w:val="24"/>
        </w:rPr>
        <w:t xml:space="preserve"> zatrudnienia przez wykonawcę lub podwykonawcę na podstawie stosunku pracy osób wykonujących czynności w zakresie realizacji zamówienia, jeżeli wykonanie tych czynności polega na wykonywaniu pracy w sposób określony w art. 22 § 1 ustawy z dnia 26 czerwca 1974 r. - Kodeks pracy (tj. Dz. U. z 202</w:t>
      </w:r>
      <w:r w:rsidR="00021F81">
        <w:rPr>
          <w:rFonts w:ascii="Times New Roman" w:hAnsi="Times New Roman" w:cs="Times New Roman"/>
          <w:sz w:val="24"/>
          <w:szCs w:val="24"/>
        </w:rPr>
        <w:t>5</w:t>
      </w:r>
      <w:r w:rsidRPr="000D4CF3">
        <w:rPr>
          <w:rFonts w:ascii="Times New Roman" w:hAnsi="Times New Roman" w:cs="Times New Roman"/>
          <w:sz w:val="24"/>
          <w:szCs w:val="24"/>
        </w:rPr>
        <w:t xml:space="preserve"> r. poz. </w:t>
      </w:r>
      <w:r w:rsidR="00021F81">
        <w:rPr>
          <w:rFonts w:ascii="Times New Roman" w:hAnsi="Times New Roman" w:cs="Times New Roman"/>
          <w:sz w:val="24"/>
          <w:szCs w:val="24"/>
        </w:rPr>
        <w:t xml:space="preserve">277 </w:t>
      </w:r>
      <w:r w:rsidR="006B2ED5">
        <w:rPr>
          <w:rFonts w:ascii="Times New Roman" w:hAnsi="Times New Roman" w:cs="Times New Roman"/>
          <w:sz w:val="24"/>
          <w:szCs w:val="24"/>
        </w:rPr>
        <w:t>z</w:t>
      </w:r>
      <w:r w:rsidR="00021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F81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021F81">
        <w:rPr>
          <w:rFonts w:ascii="Times New Roman" w:hAnsi="Times New Roman" w:cs="Times New Roman"/>
          <w:sz w:val="24"/>
          <w:szCs w:val="24"/>
        </w:rPr>
        <w:t>.</w:t>
      </w:r>
      <w:r w:rsidR="006B2ED5">
        <w:rPr>
          <w:rFonts w:ascii="Times New Roman" w:hAnsi="Times New Roman" w:cs="Times New Roman"/>
          <w:sz w:val="24"/>
          <w:szCs w:val="24"/>
        </w:rPr>
        <w:t xml:space="preserve"> zm.</w:t>
      </w:r>
      <w:r w:rsidRPr="000D4CF3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2E911AD3" w14:textId="27195515" w:rsidR="000D4CF3" w:rsidRPr="000D4CF3" w:rsidRDefault="00FF2393" w:rsidP="00FF2393">
      <w:pPr>
        <w:pStyle w:val="Akapitzlist"/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0D4CF3" w:rsidRPr="000D4CF3">
        <w:rPr>
          <w:rFonts w:ascii="Times New Roman" w:hAnsi="Times New Roman" w:cs="Times New Roman"/>
          <w:sz w:val="24"/>
          <w:szCs w:val="24"/>
        </w:rPr>
        <w:t>) osób wykonujących pracę fizyczną,</w:t>
      </w:r>
    </w:p>
    <w:p w14:paraId="0FBECE19" w14:textId="1FC6ABC8" w:rsidR="000D4CF3" w:rsidRPr="000D4CF3" w:rsidRDefault="00FF2393" w:rsidP="00FF2393">
      <w:pPr>
        <w:pStyle w:val="Akapitzlist"/>
        <w:spacing w:line="276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D4CF3" w:rsidRPr="000D4CF3">
        <w:rPr>
          <w:rFonts w:ascii="Times New Roman" w:hAnsi="Times New Roman" w:cs="Times New Roman"/>
          <w:sz w:val="24"/>
          <w:szCs w:val="24"/>
        </w:rPr>
        <w:t>) operatorów sprzętu i maszyn,</w:t>
      </w:r>
    </w:p>
    <w:p w14:paraId="25F54676" w14:textId="68E96D06" w:rsidR="000D4CF3" w:rsidRDefault="00FF2393" w:rsidP="00FF2393">
      <w:pPr>
        <w:pStyle w:val="Akapitzlist"/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D4CF3" w:rsidRPr="000D4CF3">
        <w:rPr>
          <w:rFonts w:ascii="Times New Roman" w:hAnsi="Times New Roman" w:cs="Times New Roman"/>
          <w:sz w:val="24"/>
          <w:szCs w:val="24"/>
        </w:rPr>
        <w:t xml:space="preserve">W celu weryfikacji zatrudniania, przez wykonawcę lub podwykonawcę, na podstawie umowy o pracę, osób wykonujących wskazane przez zamawiającego czynności w zakresie realizacji zamówienia, Zamawiający żąda przedstawienia w szczególności: oświadczenia wykonawcy lub podwykonawcy o zatrudnieniu pracownika na podstawie umowy o pracę, zawierającego informacje, w tym dane osobowe, niezbędne do weryfikacji zatrudnienia na podstawie umowy o pracę, w szczególności imię i nazwisko zatrudnionego pracownika, datę zawarcia umowy o pracę, rodzaj umowy o pracę i zakres obowiązków pracownika. </w:t>
      </w:r>
    </w:p>
    <w:p w14:paraId="4D9CEB3E" w14:textId="5002768F" w:rsidR="000D4CF3" w:rsidRDefault="00FF2393" w:rsidP="00FF2393">
      <w:pPr>
        <w:pStyle w:val="Akapitzlist"/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 </w:t>
      </w:r>
      <w:r w:rsidR="000D4CF3" w:rsidRPr="00FF2393">
        <w:rPr>
          <w:rFonts w:ascii="Times New Roman" w:hAnsi="Times New Roman" w:cs="Times New Roman"/>
          <w:sz w:val="24"/>
          <w:szCs w:val="24"/>
        </w:rPr>
        <w:t xml:space="preserve">Powyższe zostanie przekazane Zamawiającemu najpóźniej w dniu zawarcia umowy. Zamawiający zastrzega sobie prawo do żądania od wykonawcy w każdym czasie realizacji przedmiotu zamówienia poświadczonych za zgodność z oryginałem kopii umowy o pracę zatrudnionego pracownika. </w:t>
      </w:r>
    </w:p>
    <w:p w14:paraId="17F98337" w14:textId="0046B227" w:rsidR="000D4CF3" w:rsidRDefault="00FF2393" w:rsidP="00FF2393">
      <w:pPr>
        <w:pStyle w:val="Akapitzlist"/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0D4CF3" w:rsidRPr="00FF2393">
        <w:rPr>
          <w:rFonts w:ascii="Times New Roman" w:hAnsi="Times New Roman" w:cs="Times New Roman"/>
          <w:sz w:val="24"/>
          <w:szCs w:val="24"/>
        </w:rPr>
        <w:t xml:space="preserve">W przypadku konieczności wprowadzenia zmian w składzie zespołu wykonującego prace Wykonawca powiadomi o tym fakcie Zamawiającego. </w:t>
      </w:r>
    </w:p>
    <w:p w14:paraId="5A2B98B7" w14:textId="54E94991" w:rsidR="000D4CF3" w:rsidRDefault="00FF2393" w:rsidP="00FF2393">
      <w:pPr>
        <w:pStyle w:val="Akapitzlist"/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0D4CF3" w:rsidRPr="00FF2393">
        <w:rPr>
          <w:rFonts w:ascii="Times New Roman" w:hAnsi="Times New Roman" w:cs="Times New Roman"/>
          <w:sz w:val="24"/>
          <w:szCs w:val="24"/>
          <w:lang w:eastAsia="ar-SA"/>
        </w:rPr>
        <w:t xml:space="preserve">W trakcie realizacji zamówienia Zamawiający uprawniony jest do wykonywania czynności kontrolnych wobec wykonawcy lub podwykonawcy, odnośnie spełnienia przez wykonawcę lub podwykonawcę wymogu zatrudnienia na podstawie umowy o pracę osób wykonujących czynności wskazane powyżej. </w:t>
      </w:r>
    </w:p>
    <w:p w14:paraId="4532D23C" w14:textId="3BC3E533" w:rsidR="000D4CF3" w:rsidRDefault="00FF2393" w:rsidP="00FF2393">
      <w:pPr>
        <w:pStyle w:val="Akapitzlist"/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lastRenderedPageBreak/>
        <w:t>7.</w:t>
      </w:r>
      <w:r w:rsidR="000D4CF3" w:rsidRPr="00FF2393">
        <w:rPr>
          <w:rFonts w:ascii="Times New Roman" w:hAnsi="Times New Roman" w:cs="Times New Roman"/>
          <w:sz w:val="24"/>
          <w:szCs w:val="24"/>
          <w:lang w:eastAsia="ar-SA"/>
        </w:rPr>
        <w:t>W przypadku uzasadnionych wątpliwości, co do przestrzegania prawa pracy przez wykonawcę lub podwykonawcę, Zamawiający może zwrócić się o przeprowadzenie kontroli przez Państwową Inspekcję Pracy.</w:t>
      </w:r>
    </w:p>
    <w:p w14:paraId="4B9C3B75" w14:textId="6C932392" w:rsidR="006A23AA" w:rsidRPr="008A07C7" w:rsidRDefault="008A07C7" w:rsidP="008A07C7">
      <w:pPr>
        <w:pStyle w:val="Akapitzlist"/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8. </w:t>
      </w:r>
      <w:r w:rsidR="006A23AA" w:rsidRPr="004C567A">
        <w:rPr>
          <w:rFonts w:ascii="Times New Roman" w:eastAsia="ArialMT" w:hAnsi="Times New Roman" w:cs="Times New Roman"/>
          <w:color w:val="000000"/>
          <w:sz w:val="24"/>
          <w:szCs w:val="24"/>
        </w:rPr>
        <w:t>Nad realizacją warunków niniejszej Umowy wyznacza się:</w:t>
      </w:r>
    </w:p>
    <w:p w14:paraId="43A1E4C0" w14:textId="1CF0890A" w:rsidR="006A23AA" w:rsidRPr="004C567A" w:rsidRDefault="006A23AA" w:rsidP="00FF2393">
      <w:pPr>
        <w:pStyle w:val="Akapitzlist"/>
        <w:numPr>
          <w:ilvl w:val="0"/>
          <w:numId w:val="34"/>
        </w:numPr>
        <w:tabs>
          <w:tab w:val="clear" w:pos="1440"/>
          <w:tab w:val="num" w:pos="567"/>
        </w:tabs>
        <w:spacing w:line="276" w:lineRule="auto"/>
        <w:ind w:hanging="1156"/>
        <w:rPr>
          <w:rFonts w:ascii="Times New Roman" w:hAnsi="Times New Roman" w:cs="Times New Roman"/>
          <w:sz w:val="24"/>
          <w:szCs w:val="24"/>
        </w:rPr>
      </w:pPr>
      <w:r w:rsidRPr="004C567A">
        <w:rPr>
          <w:rFonts w:ascii="Times New Roman" w:hAnsi="Times New Roman" w:cs="Times New Roman"/>
          <w:sz w:val="24"/>
          <w:szCs w:val="24"/>
        </w:rPr>
        <w:t xml:space="preserve"> ze strony Zamawiającego</w:t>
      </w:r>
      <w:r w:rsidR="008A07C7">
        <w:rPr>
          <w:rFonts w:ascii="Times New Roman" w:hAnsi="Times New Roman" w:cs="Times New Roman"/>
          <w:sz w:val="24"/>
          <w:szCs w:val="24"/>
        </w:rPr>
        <w:t xml:space="preserve"> </w:t>
      </w:r>
      <w:r w:rsidRPr="004C567A">
        <w:rPr>
          <w:rFonts w:ascii="Times New Roman" w:hAnsi="Times New Roman" w:cs="Times New Roman"/>
          <w:sz w:val="24"/>
          <w:szCs w:val="24"/>
        </w:rPr>
        <w:t xml:space="preserve"> następujące osoby:</w:t>
      </w:r>
    </w:p>
    <w:p w14:paraId="6234F0EF" w14:textId="43B3F1B4" w:rsidR="00FF2393" w:rsidRDefault="00FF2393" w:rsidP="00FF2393">
      <w:pPr>
        <w:pStyle w:val="Akapitzlist"/>
        <w:numPr>
          <w:ilvl w:val="2"/>
          <w:numId w:val="26"/>
        </w:numPr>
        <w:autoSpaceDE w:val="0"/>
        <w:spacing w:line="276" w:lineRule="auto"/>
        <w:ind w:left="993" w:hanging="284"/>
        <w:rPr>
          <w:rFonts w:ascii="Times New Roman" w:eastAsia="ArialMT" w:hAnsi="Times New Roman" w:cs="Times New Roman"/>
          <w:color w:val="000000"/>
          <w:sz w:val="24"/>
          <w:szCs w:val="24"/>
        </w:rPr>
      </w:pPr>
      <w:r w:rsidRPr="008A07C7">
        <w:rPr>
          <w:rFonts w:ascii="Times New Roman" w:eastAsia="ArialMT" w:hAnsi="Times New Roman" w:cs="Times New Roman"/>
          <w:b/>
          <w:bCs/>
          <w:color w:val="000000"/>
          <w:sz w:val="24"/>
          <w:szCs w:val="24"/>
        </w:rPr>
        <w:t xml:space="preserve">Agnieszka </w:t>
      </w:r>
      <w:proofErr w:type="spellStart"/>
      <w:r w:rsidRPr="008A07C7">
        <w:rPr>
          <w:rFonts w:ascii="Times New Roman" w:eastAsia="ArialMT" w:hAnsi="Times New Roman" w:cs="Times New Roman"/>
          <w:b/>
          <w:bCs/>
          <w:color w:val="000000"/>
          <w:sz w:val="24"/>
          <w:szCs w:val="24"/>
        </w:rPr>
        <w:t>Jelska</w:t>
      </w:r>
      <w:proofErr w:type="spellEnd"/>
      <w:r>
        <w:rPr>
          <w:rFonts w:ascii="Times New Roman" w:eastAsia="ArialMT" w:hAnsi="Times New Roman" w:cs="Times New Roman"/>
          <w:color w:val="000000"/>
          <w:sz w:val="24"/>
          <w:szCs w:val="24"/>
        </w:rPr>
        <w:t xml:space="preserve"> – </w:t>
      </w:r>
      <w:r w:rsidR="008A07C7">
        <w:rPr>
          <w:rFonts w:ascii="Times New Roman" w:eastAsia="ArialMT" w:hAnsi="Times New Roman" w:cs="Times New Roman"/>
          <w:color w:val="000000"/>
          <w:sz w:val="24"/>
          <w:szCs w:val="24"/>
        </w:rPr>
        <w:t xml:space="preserve">Prezes PGK </w:t>
      </w:r>
      <w:r w:rsidR="00A042B7">
        <w:rPr>
          <w:rFonts w:ascii="Times New Roman" w:eastAsia="ArialMT" w:hAnsi="Times New Roman" w:cs="Times New Roman"/>
          <w:color w:val="000000"/>
          <w:sz w:val="24"/>
          <w:szCs w:val="24"/>
        </w:rPr>
        <w:t>Pozezdrze</w:t>
      </w:r>
      <w:r w:rsidR="008A07C7">
        <w:rPr>
          <w:rFonts w:ascii="Times New Roman" w:eastAsia="ArialMT" w:hAnsi="Times New Roman" w:cs="Times New Roman"/>
          <w:color w:val="000000"/>
          <w:sz w:val="24"/>
          <w:szCs w:val="24"/>
        </w:rPr>
        <w:t xml:space="preserve"> która będzie </w:t>
      </w:r>
      <w:r>
        <w:rPr>
          <w:rFonts w:ascii="Times New Roman" w:eastAsia="ArialMT" w:hAnsi="Times New Roman" w:cs="Times New Roman"/>
          <w:color w:val="000000"/>
          <w:sz w:val="24"/>
          <w:szCs w:val="24"/>
        </w:rPr>
        <w:t>koordynator</w:t>
      </w:r>
      <w:r w:rsidR="008A07C7">
        <w:rPr>
          <w:rFonts w:ascii="Times New Roman" w:eastAsia="ArialMT" w:hAnsi="Times New Roman" w:cs="Times New Roman"/>
          <w:color w:val="000000"/>
          <w:sz w:val="24"/>
          <w:szCs w:val="24"/>
        </w:rPr>
        <w:t>em</w:t>
      </w:r>
      <w:r>
        <w:rPr>
          <w:rFonts w:ascii="Times New Roman" w:eastAsia="ArialMT" w:hAnsi="Times New Roman" w:cs="Times New Roman"/>
          <w:color w:val="000000"/>
          <w:sz w:val="24"/>
          <w:szCs w:val="24"/>
        </w:rPr>
        <w:t xml:space="preserve"> prac związanych z realizacją merytoryczn</w:t>
      </w:r>
      <w:r w:rsidR="00021F81">
        <w:rPr>
          <w:rFonts w:ascii="Times New Roman" w:eastAsia="ArialMT" w:hAnsi="Times New Roman" w:cs="Times New Roman"/>
          <w:color w:val="000000"/>
          <w:sz w:val="24"/>
          <w:szCs w:val="24"/>
        </w:rPr>
        <w:t>ą</w:t>
      </w:r>
      <w:r>
        <w:rPr>
          <w:rFonts w:ascii="Times New Roman" w:eastAsia="ArialMT" w:hAnsi="Times New Roman" w:cs="Times New Roman"/>
          <w:color w:val="000000"/>
          <w:sz w:val="24"/>
          <w:szCs w:val="24"/>
        </w:rPr>
        <w:t xml:space="preserve"> zadania</w:t>
      </w:r>
      <w:r w:rsidR="00A042B7">
        <w:rPr>
          <w:rFonts w:ascii="Times New Roman" w:eastAsia="ArialMT" w:hAnsi="Times New Roman" w:cs="Times New Roman"/>
          <w:color w:val="000000"/>
          <w:sz w:val="24"/>
          <w:szCs w:val="24"/>
        </w:rPr>
        <w:t xml:space="preserve"> w imieniu Zamawiającego</w:t>
      </w:r>
    </w:p>
    <w:p w14:paraId="34D16D25" w14:textId="559408F8" w:rsidR="006F6693" w:rsidRDefault="00790B21" w:rsidP="00FF2393">
      <w:pPr>
        <w:pStyle w:val="Akapitzlist"/>
        <w:numPr>
          <w:ilvl w:val="2"/>
          <w:numId w:val="26"/>
        </w:numPr>
        <w:autoSpaceDE w:val="0"/>
        <w:spacing w:line="276" w:lineRule="auto"/>
        <w:ind w:left="993" w:hanging="284"/>
        <w:rPr>
          <w:rFonts w:ascii="Times New Roman" w:eastAsia="ArialMT" w:hAnsi="Times New Roman" w:cs="Times New Roman"/>
          <w:color w:val="000000"/>
          <w:sz w:val="24"/>
          <w:szCs w:val="24"/>
        </w:rPr>
      </w:pPr>
      <w:r w:rsidRPr="006B2ED5">
        <w:rPr>
          <w:rFonts w:ascii="Times New Roman" w:eastAsia="ArialMT" w:hAnsi="Times New Roman" w:cs="Times New Roman"/>
          <w:b/>
          <w:bCs/>
          <w:color w:val="000000"/>
          <w:sz w:val="24"/>
          <w:szCs w:val="24"/>
        </w:rPr>
        <w:t>Dorota Królik</w:t>
      </w:r>
      <w:r w:rsidR="006F6693" w:rsidRPr="006B2ED5">
        <w:rPr>
          <w:rFonts w:ascii="Times New Roman" w:eastAsia="ArialMT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E3486">
        <w:rPr>
          <w:rFonts w:ascii="Times New Roman" w:eastAsia="ArialMT" w:hAnsi="Times New Roman" w:cs="Times New Roman"/>
          <w:color w:val="000000"/>
          <w:sz w:val="24"/>
          <w:szCs w:val="24"/>
        </w:rPr>
        <w:t>–</w:t>
      </w:r>
      <w:r w:rsidR="006F6693">
        <w:rPr>
          <w:rFonts w:ascii="Times New Roman" w:eastAsia="ArialMT" w:hAnsi="Times New Roman" w:cs="Times New Roman"/>
          <w:color w:val="000000"/>
          <w:sz w:val="24"/>
          <w:szCs w:val="24"/>
        </w:rPr>
        <w:t xml:space="preserve"> </w:t>
      </w:r>
      <w:r w:rsidR="00FF2393">
        <w:rPr>
          <w:rFonts w:ascii="Times New Roman" w:eastAsia="ArialMT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ArialMT" w:hAnsi="Times New Roman" w:cs="Times New Roman"/>
          <w:color w:val="000000"/>
          <w:sz w:val="24"/>
          <w:szCs w:val="24"/>
        </w:rPr>
        <w:t>tanowisko</w:t>
      </w:r>
      <w:r w:rsidR="00EE3486">
        <w:rPr>
          <w:rFonts w:ascii="Times New Roman" w:eastAsia="Arial-BoldMT" w:hAnsi="Times New Roman" w:cs="Times New Roman"/>
          <w:bCs/>
          <w:color w:val="000000"/>
          <w:sz w:val="24"/>
          <w:szCs w:val="24"/>
        </w:rPr>
        <w:t xml:space="preserve"> ds. Zarządzania drogami i gospodarki komunalnej.</w:t>
      </w:r>
    </w:p>
    <w:p w14:paraId="3E64841D" w14:textId="77777777" w:rsidR="006A23AA" w:rsidRPr="004C567A" w:rsidRDefault="006A23AA" w:rsidP="00FF2393">
      <w:pPr>
        <w:pStyle w:val="Akapitzlist"/>
        <w:numPr>
          <w:ilvl w:val="0"/>
          <w:numId w:val="34"/>
        </w:numPr>
        <w:tabs>
          <w:tab w:val="clear" w:pos="1440"/>
          <w:tab w:val="num" w:pos="567"/>
        </w:tabs>
        <w:spacing w:line="276" w:lineRule="auto"/>
        <w:ind w:hanging="1156"/>
        <w:rPr>
          <w:rFonts w:ascii="Times New Roman" w:hAnsi="Times New Roman" w:cs="Times New Roman"/>
          <w:sz w:val="24"/>
          <w:szCs w:val="24"/>
        </w:rPr>
      </w:pPr>
      <w:r w:rsidRPr="004C567A">
        <w:rPr>
          <w:rFonts w:ascii="Times New Roman" w:hAnsi="Times New Roman" w:cs="Times New Roman"/>
          <w:sz w:val="24"/>
          <w:szCs w:val="24"/>
        </w:rPr>
        <w:t>ze strony Wykonawcy:</w:t>
      </w:r>
    </w:p>
    <w:p w14:paraId="312D143E" w14:textId="77777777" w:rsidR="006A23AA" w:rsidRPr="004C567A" w:rsidRDefault="006A23AA" w:rsidP="00FF2393">
      <w:pPr>
        <w:pStyle w:val="Akapitzlist"/>
        <w:numPr>
          <w:ilvl w:val="2"/>
          <w:numId w:val="26"/>
        </w:numPr>
        <w:autoSpaceDE w:val="0"/>
        <w:spacing w:line="276" w:lineRule="auto"/>
        <w:ind w:left="993" w:hanging="284"/>
        <w:rPr>
          <w:rFonts w:ascii="Times New Roman" w:eastAsia="ArialMT" w:hAnsi="Times New Roman" w:cs="Times New Roman"/>
          <w:color w:val="000000"/>
          <w:sz w:val="24"/>
          <w:szCs w:val="24"/>
        </w:rPr>
      </w:pPr>
      <w:r w:rsidRPr="004C567A">
        <w:rPr>
          <w:rFonts w:ascii="Times New Roman" w:eastAsia="ArialMT" w:hAnsi="Times New Roman" w:cs="Times New Roman"/>
          <w:color w:val="000000"/>
          <w:sz w:val="24"/>
          <w:szCs w:val="24"/>
        </w:rPr>
        <w:t>……………………………………………………………………………………..</w:t>
      </w:r>
    </w:p>
    <w:p w14:paraId="296E61D8" w14:textId="77777777" w:rsidR="006A23AA" w:rsidRPr="004C567A" w:rsidRDefault="006A23AA" w:rsidP="00FF2393">
      <w:pPr>
        <w:pStyle w:val="Akapitzlist"/>
        <w:numPr>
          <w:ilvl w:val="2"/>
          <w:numId w:val="26"/>
        </w:numPr>
        <w:autoSpaceDE w:val="0"/>
        <w:spacing w:line="276" w:lineRule="auto"/>
        <w:ind w:left="993" w:hanging="284"/>
        <w:rPr>
          <w:rFonts w:ascii="Times New Roman" w:eastAsia="ArialMT" w:hAnsi="Times New Roman" w:cs="Times New Roman"/>
          <w:color w:val="000000"/>
          <w:sz w:val="24"/>
          <w:szCs w:val="24"/>
        </w:rPr>
      </w:pPr>
      <w:r w:rsidRPr="004C567A">
        <w:rPr>
          <w:rFonts w:ascii="Times New Roman" w:eastAsia="ArialMT" w:hAnsi="Times New Roman" w:cs="Times New Roman"/>
          <w:color w:val="000000"/>
          <w:sz w:val="24"/>
          <w:szCs w:val="24"/>
        </w:rPr>
        <w:t>…………………………………………………………………………………….</w:t>
      </w:r>
    </w:p>
    <w:p w14:paraId="7154B88B" w14:textId="77777777" w:rsidR="000D4CF3" w:rsidRDefault="000D4CF3" w:rsidP="00F577D2">
      <w:pPr>
        <w:spacing w:line="276" w:lineRule="auto"/>
        <w:ind w:firstLine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FDB19B4" w14:textId="2BD6FA80" w:rsidR="00F57BB1" w:rsidRPr="00BF14DB" w:rsidRDefault="00245EA6" w:rsidP="00BF14DB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F14D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</w:t>
      </w:r>
      <w:r w:rsidR="007F7F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</w:t>
      </w:r>
    </w:p>
    <w:p w14:paraId="2895ABC7" w14:textId="27989E90" w:rsidR="00D32CE9" w:rsidRPr="001F526B" w:rsidRDefault="00D32CE9" w:rsidP="00924629">
      <w:pPr>
        <w:numPr>
          <w:ilvl w:val="0"/>
          <w:numId w:val="32"/>
        </w:numPr>
        <w:tabs>
          <w:tab w:val="clear" w:pos="720"/>
          <w:tab w:val="num" w:pos="0"/>
          <w:tab w:val="left" w:pos="284"/>
        </w:tabs>
        <w:spacing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1F526B">
        <w:rPr>
          <w:rFonts w:ascii="Times New Roman" w:eastAsia="Calibri" w:hAnsi="Times New Roman" w:cs="Times New Roman"/>
          <w:sz w:val="24"/>
          <w:szCs w:val="24"/>
        </w:rPr>
        <w:t xml:space="preserve">Za wykonanie przedmiotu umowy, określonego w §1 niniejszej Umowy, Strony ustalają </w:t>
      </w:r>
      <w:r w:rsidR="000D4CF3" w:rsidRPr="001F526B">
        <w:rPr>
          <w:rFonts w:ascii="Times New Roman" w:eastAsia="Calibri" w:hAnsi="Times New Roman" w:cs="Times New Roman"/>
          <w:sz w:val="24"/>
          <w:szCs w:val="24"/>
        </w:rPr>
        <w:t xml:space="preserve">maksymalne </w:t>
      </w:r>
      <w:r w:rsidRPr="001F526B">
        <w:rPr>
          <w:rFonts w:ascii="Times New Roman" w:eastAsia="Calibri" w:hAnsi="Times New Roman" w:cs="Times New Roman"/>
          <w:b/>
          <w:sz w:val="24"/>
          <w:szCs w:val="24"/>
        </w:rPr>
        <w:t xml:space="preserve">wynagrodzenie </w:t>
      </w:r>
      <w:r w:rsidRPr="001F526B">
        <w:rPr>
          <w:rFonts w:ascii="Times New Roman" w:eastAsia="Calibri" w:hAnsi="Times New Roman" w:cs="Times New Roman"/>
          <w:sz w:val="24"/>
          <w:szCs w:val="24"/>
        </w:rPr>
        <w:t xml:space="preserve">w wysokości .................. PLN brutto </w:t>
      </w:r>
      <w:r w:rsidRPr="001F526B">
        <w:rPr>
          <w:rFonts w:ascii="Times New Roman" w:eastAsia="Calibri" w:hAnsi="Times New Roman" w:cs="Times New Roman"/>
          <w:i/>
          <w:sz w:val="24"/>
          <w:szCs w:val="24"/>
        </w:rPr>
        <w:t xml:space="preserve">(słownie  złotych: ....................................................). </w:t>
      </w:r>
      <w:r w:rsidRPr="001F526B">
        <w:rPr>
          <w:rFonts w:ascii="Times New Roman" w:eastAsia="Calibri" w:hAnsi="Times New Roman" w:cs="Times New Roman"/>
          <w:sz w:val="24"/>
          <w:szCs w:val="24"/>
        </w:rPr>
        <w:t xml:space="preserve">Wynagrodzenie obejmuje podatek VAT, w wysokości …….% w  kwocie ............................ PLN.. </w:t>
      </w:r>
      <w:r w:rsidR="0037638A" w:rsidRPr="001F526B">
        <w:rPr>
          <w:sz w:val="24"/>
          <w:szCs w:val="24"/>
        </w:rPr>
        <w:t xml:space="preserve"> </w:t>
      </w:r>
      <w:r w:rsidR="0037638A" w:rsidRPr="001F526B">
        <w:rPr>
          <w:rFonts w:ascii="Times New Roman" w:hAnsi="Times New Roman" w:cs="Times New Roman"/>
          <w:sz w:val="24"/>
          <w:szCs w:val="24"/>
        </w:rPr>
        <w:t xml:space="preserve">Wynagrodzenie </w:t>
      </w:r>
      <w:r w:rsidR="00E7248E" w:rsidRPr="001F526B">
        <w:rPr>
          <w:rFonts w:ascii="Times New Roman" w:hAnsi="Times New Roman" w:cs="Times New Roman"/>
          <w:sz w:val="24"/>
          <w:szCs w:val="24"/>
        </w:rPr>
        <w:t xml:space="preserve">płatne będzie na podstawie </w:t>
      </w:r>
      <w:r w:rsidR="0037638A" w:rsidRPr="001F526B">
        <w:rPr>
          <w:rFonts w:ascii="Times New Roman" w:hAnsi="Times New Roman" w:cs="Times New Roman"/>
          <w:sz w:val="24"/>
          <w:szCs w:val="24"/>
        </w:rPr>
        <w:t>iloś</w:t>
      </w:r>
      <w:r w:rsidR="00E7248E" w:rsidRPr="001F526B">
        <w:rPr>
          <w:rFonts w:ascii="Times New Roman" w:hAnsi="Times New Roman" w:cs="Times New Roman"/>
          <w:sz w:val="24"/>
          <w:szCs w:val="24"/>
        </w:rPr>
        <w:t>ci</w:t>
      </w:r>
      <w:r w:rsidR="0037638A" w:rsidRPr="001F526B">
        <w:rPr>
          <w:rFonts w:ascii="Times New Roman" w:hAnsi="Times New Roman" w:cs="Times New Roman"/>
          <w:sz w:val="24"/>
          <w:szCs w:val="24"/>
        </w:rPr>
        <w:t xml:space="preserve"> faktycznie zrealizowanych usług (roboczogodzin) oraz dostarczonej mieszanki</w:t>
      </w:r>
      <w:r w:rsidR="00E7248E" w:rsidRPr="001F526B">
        <w:rPr>
          <w:rFonts w:ascii="Times New Roman" w:hAnsi="Times New Roman" w:cs="Times New Roman"/>
          <w:sz w:val="24"/>
          <w:szCs w:val="24"/>
        </w:rPr>
        <w:t xml:space="preserve"> zgodnie ze stawkami określonymi w formularzu ofertowym wykonawcy</w:t>
      </w:r>
      <w:r w:rsidR="001F526B">
        <w:rPr>
          <w:rFonts w:ascii="Times New Roman" w:hAnsi="Times New Roman" w:cs="Times New Roman"/>
          <w:sz w:val="24"/>
          <w:szCs w:val="24"/>
        </w:rPr>
        <w:t>.</w:t>
      </w:r>
    </w:p>
    <w:p w14:paraId="3EAC223E" w14:textId="19849475" w:rsidR="00D32CE9" w:rsidRPr="001F526B" w:rsidRDefault="00D32CE9" w:rsidP="00924629">
      <w:pPr>
        <w:numPr>
          <w:ilvl w:val="0"/>
          <w:numId w:val="32"/>
        </w:numPr>
        <w:tabs>
          <w:tab w:val="clear" w:pos="720"/>
          <w:tab w:val="num" w:pos="0"/>
          <w:tab w:val="left" w:pos="284"/>
        </w:tabs>
        <w:spacing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1F526B">
        <w:rPr>
          <w:rFonts w:ascii="Times New Roman" w:eastAsia="Calibri" w:hAnsi="Times New Roman" w:cs="Times New Roman"/>
          <w:sz w:val="24"/>
          <w:szCs w:val="24"/>
        </w:rPr>
        <w:t>Niedoszacowanie, pominięcie oraz brak rozpoznania zakresu przedmiotu umowy nie może być podstawą do żądania zmiany wynagrodzenia określonego w §</w:t>
      </w:r>
      <w:r w:rsidR="008A07C7" w:rsidRPr="001F526B">
        <w:rPr>
          <w:rFonts w:ascii="Times New Roman" w:eastAsia="Calibri" w:hAnsi="Times New Roman" w:cs="Times New Roman"/>
          <w:sz w:val="24"/>
          <w:szCs w:val="24"/>
        </w:rPr>
        <w:t xml:space="preserve">4 </w:t>
      </w:r>
      <w:r w:rsidRPr="001F526B">
        <w:rPr>
          <w:rFonts w:ascii="Times New Roman" w:eastAsia="Calibri" w:hAnsi="Times New Roman" w:cs="Times New Roman"/>
          <w:sz w:val="24"/>
          <w:szCs w:val="24"/>
        </w:rPr>
        <w:t>ust. 1 niniejszego paragrafu.</w:t>
      </w:r>
    </w:p>
    <w:p w14:paraId="6CAA7BE3" w14:textId="77777777" w:rsidR="00B40ACE" w:rsidRPr="001F526B" w:rsidRDefault="00D32CE9" w:rsidP="00924629">
      <w:pPr>
        <w:numPr>
          <w:ilvl w:val="0"/>
          <w:numId w:val="32"/>
        </w:numPr>
        <w:tabs>
          <w:tab w:val="clear" w:pos="720"/>
          <w:tab w:val="num" w:pos="0"/>
          <w:tab w:val="left" w:pos="284"/>
        </w:tabs>
        <w:spacing w:line="276" w:lineRule="auto"/>
        <w:ind w:left="0" w:firstLine="0"/>
        <w:rPr>
          <w:rFonts w:ascii="Times New Roman" w:eastAsia="Calibri" w:hAnsi="Times New Roman" w:cs="Times New Roman"/>
          <w:iCs/>
          <w:sz w:val="24"/>
          <w:szCs w:val="24"/>
        </w:rPr>
      </w:pPr>
      <w:r w:rsidRPr="001F526B">
        <w:rPr>
          <w:rFonts w:ascii="Times New Roman" w:eastAsia="Calibri" w:hAnsi="Times New Roman" w:cs="Times New Roman"/>
          <w:iCs/>
          <w:sz w:val="24"/>
          <w:szCs w:val="24"/>
        </w:rPr>
        <w:t>Wykonawca oświadcza, że jest podatnikiem podatku VAT, uprawnionym do wystawienia faktury VAT. Numer NIP Wykonawcy .................................................</w:t>
      </w:r>
    </w:p>
    <w:p w14:paraId="43EC0DDF" w14:textId="53D7DF48" w:rsidR="00BE0C36" w:rsidRPr="001F526B" w:rsidRDefault="007F7F41" w:rsidP="00924629">
      <w:pPr>
        <w:numPr>
          <w:ilvl w:val="0"/>
          <w:numId w:val="32"/>
        </w:numPr>
        <w:tabs>
          <w:tab w:val="clear" w:pos="720"/>
          <w:tab w:val="num" w:pos="0"/>
          <w:tab w:val="left" w:pos="142"/>
          <w:tab w:val="left" w:pos="284"/>
        </w:tabs>
        <w:spacing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1F526B">
        <w:rPr>
          <w:rFonts w:ascii="Times New Roman" w:eastAsia="Calibri" w:hAnsi="Times New Roman" w:cs="Times New Roman"/>
          <w:sz w:val="24"/>
          <w:szCs w:val="24"/>
        </w:rPr>
        <w:t xml:space="preserve">Zamawiający przewiduje </w:t>
      </w:r>
      <w:r w:rsidR="001F526B">
        <w:rPr>
          <w:rFonts w:ascii="Times New Roman" w:eastAsia="Calibri" w:hAnsi="Times New Roman" w:cs="Times New Roman"/>
          <w:sz w:val="24"/>
          <w:szCs w:val="24"/>
        </w:rPr>
        <w:t xml:space="preserve">dwie </w:t>
      </w:r>
      <w:r w:rsidRPr="001F526B">
        <w:rPr>
          <w:rFonts w:ascii="Times New Roman" w:eastAsia="Calibri" w:hAnsi="Times New Roman" w:cs="Times New Roman"/>
          <w:sz w:val="24"/>
          <w:szCs w:val="24"/>
        </w:rPr>
        <w:t>płatności częściowe za dostarczony towar po przekazaniu kart drogowych, potwierdzających dostawę mieszanki</w:t>
      </w:r>
      <w:r w:rsidR="00031916" w:rsidRPr="001F526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F526B">
        <w:rPr>
          <w:rFonts w:ascii="Times New Roman" w:eastAsia="Calibri" w:hAnsi="Times New Roman" w:cs="Times New Roman"/>
          <w:sz w:val="24"/>
          <w:szCs w:val="24"/>
        </w:rPr>
        <w:t>drogowej we wskazane przez Zamawiającego miejsce</w:t>
      </w:r>
      <w:r w:rsidR="007B4357" w:rsidRPr="001F526B">
        <w:rPr>
          <w:rFonts w:ascii="Times New Roman" w:eastAsia="Calibri" w:hAnsi="Times New Roman" w:cs="Times New Roman"/>
          <w:sz w:val="24"/>
          <w:szCs w:val="24"/>
        </w:rPr>
        <w:t>.</w:t>
      </w:r>
      <w:r w:rsidR="001F526B">
        <w:rPr>
          <w:rFonts w:ascii="Times New Roman" w:eastAsia="Calibri" w:hAnsi="Times New Roman" w:cs="Times New Roman"/>
          <w:sz w:val="24"/>
          <w:szCs w:val="24"/>
        </w:rPr>
        <w:t xml:space="preserve"> Pierwsza po 3 miesiącach realizacji dostaw, natomiast druga po zakończeniu  realizacji dostaw.</w:t>
      </w:r>
    </w:p>
    <w:p w14:paraId="5CF1A024" w14:textId="52371638" w:rsidR="007B4357" w:rsidRPr="001F526B" w:rsidRDefault="007B4357" w:rsidP="00924629">
      <w:pPr>
        <w:numPr>
          <w:ilvl w:val="0"/>
          <w:numId w:val="32"/>
        </w:numPr>
        <w:tabs>
          <w:tab w:val="clear" w:pos="720"/>
          <w:tab w:val="num" w:pos="0"/>
          <w:tab w:val="left" w:pos="284"/>
        </w:tabs>
        <w:spacing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1F526B">
        <w:rPr>
          <w:rFonts w:ascii="Times New Roman" w:eastAsia="Calibri" w:hAnsi="Times New Roman" w:cs="Times New Roman"/>
          <w:sz w:val="24"/>
          <w:szCs w:val="24"/>
        </w:rPr>
        <w:t xml:space="preserve">Zamawiający przewiduje </w:t>
      </w:r>
      <w:r w:rsidR="001F526B">
        <w:rPr>
          <w:rFonts w:ascii="Times New Roman" w:eastAsia="Calibri" w:hAnsi="Times New Roman" w:cs="Times New Roman"/>
          <w:sz w:val="24"/>
          <w:szCs w:val="24"/>
        </w:rPr>
        <w:t xml:space="preserve">dwie </w:t>
      </w:r>
      <w:r w:rsidRPr="001F526B">
        <w:rPr>
          <w:rFonts w:ascii="Times New Roman" w:eastAsia="Calibri" w:hAnsi="Times New Roman" w:cs="Times New Roman"/>
          <w:sz w:val="24"/>
          <w:szCs w:val="24"/>
        </w:rPr>
        <w:t>płatności częściowe za wykonanie równania oraz profilowania dróg po przekazaniu kart pracy sprzętu.</w:t>
      </w:r>
      <w:r w:rsidR="001F526B" w:rsidRPr="001F526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F526B">
        <w:rPr>
          <w:rFonts w:ascii="Times New Roman" w:eastAsia="Calibri" w:hAnsi="Times New Roman" w:cs="Times New Roman"/>
          <w:sz w:val="24"/>
          <w:szCs w:val="24"/>
        </w:rPr>
        <w:t>Pierwsza po 3 miesiącach realizacji usługi</w:t>
      </w:r>
      <w:r w:rsidR="002A7978">
        <w:rPr>
          <w:rFonts w:ascii="Times New Roman" w:eastAsia="Calibri" w:hAnsi="Times New Roman" w:cs="Times New Roman"/>
          <w:sz w:val="24"/>
          <w:szCs w:val="24"/>
        </w:rPr>
        <w:t>,</w:t>
      </w:r>
      <w:r w:rsidR="001F526B">
        <w:rPr>
          <w:rFonts w:ascii="Times New Roman" w:eastAsia="Calibri" w:hAnsi="Times New Roman" w:cs="Times New Roman"/>
          <w:sz w:val="24"/>
          <w:szCs w:val="24"/>
        </w:rPr>
        <w:t xml:space="preserve"> natomiast druga po zakończeniu  realizacji usługi.</w:t>
      </w:r>
    </w:p>
    <w:p w14:paraId="6C315DA7" w14:textId="2480EF48" w:rsidR="00761543" w:rsidRPr="001F526B" w:rsidRDefault="00761543" w:rsidP="00924629">
      <w:pPr>
        <w:pStyle w:val="Akapitzlist"/>
        <w:numPr>
          <w:ilvl w:val="0"/>
          <w:numId w:val="32"/>
        </w:numPr>
        <w:tabs>
          <w:tab w:val="clear" w:pos="720"/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1F526B">
        <w:rPr>
          <w:rFonts w:ascii="Times New Roman" w:hAnsi="Times New Roman" w:cs="Times New Roman"/>
          <w:color w:val="000000"/>
          <w:sz w:val="24"/>
          <w:szCs w:val="24"/>
        </w:rPr>
        <w:t xml:space="preserve">Płatność będzie dokonana przelewem na wskazany przez Wykonawcę rachunek bankowy, w terminie </w:t>
      </w:r>
      <w:r w:rsidR="00D23897" w:rsidRPr="001F526B">
        <w:rPr>
          <w:rFonts w:ascii="Times New Roman" w:hAnsi="Times New Roman" w:cs="Times New Roman"/>
          <w:color w:val="000000"/>
          <w:sz w:val="24"/>
          <w:szCs w:val="24"/>
        </w:rPr>
        <w:t>14</w:t>
      </w:r>
      <w:r w:rsidRPr="001F526B">
        <w:rPr>
          <w:rFonts w:ascii="Times New Roman" w:hAnsi="Times New Roman" w:cs="Times New Roman"/>
          <w:color w:val="000000"/>
          <w:sz w:val="24"/>
          <w:szCs w:val="24"/>
        </w:rPr>
        <w:t xml:space="preserve"> dni </w:t>
      </w:r>
      <w:r w:rsidR="00BE0C36" w:rsidRPr="001F526B">
        <w:rPr>
          <w:rFonts w:ascii="Times New Roman" w:hAnsi="Times New Roman" w:cs="Times New Roman"/>
          <w:color w:val="000000"/>
          <w:sz w:val="24"/>
          <w:szCs w:val="24"/>
        </w:rPr>
        <w:t xml:space="preserve">na podstawie </w:t>
      </w:r>
      <w:r w:rsidR="00D23897" w:rsidRPr="001F526B">
        <w:rPr>
          <w:rFonts w:ascii="Times New Roman" w:hAnsi="Times New Roman" w:cs="Times New Roman"/>
          <w:color w:val="000000"/>
          <w:sz w:val="24"/>
          <w:szCs w:val="24"/>
        </w:rPr>
        <w:t xml:space="preserve">każdorazowo </w:t>
      </w:r>
      <w:r w:rsidR="00BE0C36" w:rsidRPr="001F526B">
        <w:rPr>
          <w:rFonts w:ascii="Times New Roman" w:eastAsia="Calibri" w:hAnsi="Times New Roman" w:cs="Times New Roman"/>
          <w:sz w:val="24"/>
          <w:szCs w:val="24"/>
        </w:rPr>
        <w:t xml:space="preserve">prawidłowo wystawionej faktury wraz z </w:t>
      </w:r>
      <w:r w:rsidR="007F7F41" w:rsidRPr="001F526B">
        <w:rPr>
          <w:rFonts w:ascii="Times New Roman" w:eastAsia="Calibri" w:hAnsi="Times New Roman" w:cs="Times New Roman"/>
          <w:sz w:val="24"/>
          <w:szCs w:val="24"/>
        </w:rPr>
        <w:t>przekazaniem kart drogowych odbioru mieszanki drogowej</w:t>
      </w:r>
      <w:r w:rsidR="00D23897" w:rsidRPr="001F526B">
        <w:rPr>
          <w:rFonts w:ascii="Times New Roman" w:eastAsia="Calibri" w:hAnsi="Times New Roman" w:cs="Times New Roman"/>
          <w:sz w:val="24"/>
          <w:szCs w:val="24"/>
        </w:rPr>
        <w:t xml:space="preserve"> i/lub karty czasu pracy sprzętu</w:t>
      </w:r>
      <w:r w:rsidR="007B4357" w:rsidRPr="001F526B">
        <w:rPr>
          <w:rFonts w:ascii="Times New Roman" w:eastAsia="Calibri" w:hAnsi="Times New Roman" w:cs="Times New Roman"/>
          <w:sz w:val="24"/>
          <w:szCs w:val="24"/>
        </w:rPr>
        <w:t xml:space="preserve"> za równanie i profilowanie dróg</w:t>
      </w:r>
      <w:r w:rsidR="007F7F41" w:rsidRPr="001F526B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3CE2B14D" w14:textId="77777777" w:rsidR="00D32CE9" w:rsidRPr="001F526B" w:rsidRDefault="00D32CE9" w:rsidP="007B4357">
      <w:pPr>
        <w:numPr>
          <w:ilvl w:val="0"/>
          <w:numId w:val="32"/>
        </w:numPr>
        <w:tabs>
          <w:tab w:val="left" w:pos="426"/>
        </w:tabs>
        <w:spacing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1F526B">
        <w:rPr>
          <w:rFonts w:ascii="Times New Roman" w:eastAsia="Calibri" w:hAnsi="Times New Roman" w:cs="Times New Roman"/>
          <w:sz w:val="24"/>
          <w:szCs w:val="24"/>
        </w:rPr>
        <w:t>Za dzień dokonania zapłaty przyjmuje się dzień, w którym Zamawiający wydał dyspozycję przelewu ze swojego konta na konto Wykonawcy.</w:t>
      </w:r>
    </w:p>
    <w:p w14:paraId="5FB8A486" w14:textId="77777777" w:rsidR="00D32CE9" w:rsidRPr="001F526B" w:rsidRDefault="00D32CE9" w:rsidP="007B4357">
      <w:pPr>
        <w:numPr>
          <w:ilvl w:val="0"/>
          <w:numId w:val="32"/>
        </w:numPr>
        <w:tabs>
          <w:tab w:val="left" w:pos="426"/>
        </w:tabs>
        <w:spacing w:line="276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1F526B">
        <w:rPr>
          <w:rFonts w:ascii="Times New Roman" w:eastAsia="Calibri" w:hAnsi="Times New Roman" w:cs="Times New Roman"/>
          <w:sz w:val="24"/>
          <w:szCs w:val="24"/>
        </w:rPr>
        <w:t>Za nieterminowe płatności faktury, Wykonawca ma prawo naliczyć odsetki ustawowe.</w:t>
      </w:r>
    </w:p>
    <w:p w14:paraId="498C8272" w14:textId="77777777" w:rsidR="00D32CE9" w:rsidRPr="001F526B" w:rsidRDefault="00D32CE9" w:rsidP="007B4357">
      <w:pPr>
        <w:numPr>
          <w:ilvl w:val="0"/>
          <w:numId w:val="32"/>
        </w:numPr>
        <w:tabs>
          <w:tab w:val="left" w:pos="426"/>
        </w:tabs>
        <w:spacing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1F526B">
        <w:rPr>
          <w:rFonts w:ascii="Times New Roman" w:eastAsia="Calibri" w:hAnsi="Times New Roman" w:cs="Times New Roman"/>
          <w:sz w:val="24"/>
          <w:szCs w:val="24"/>
        </w:rPr>
        <w:t>Zapłata należności nastąpi przelewem na konto Wykonawcy wskazane na fakturach Wykonawcy.</w:t>
      </w:r>
    </w:p>
    <w:p w14:paraId="7F385ECF" w14:textId="48323305" w:rsidR="00BE0C36" w:rsidRPr="001F526B" w:rsidRDefault="00BE0C36" w:rsidP="007B4357">
      <w:pPr>
        <w:numPr>
          <w:ilvl w:val="0"/>
          <w:numId w:val="32"/>
        </w:numPr>
        <w:tabs>
          <w:tab w:val="left" w:pos="426"/>
        </w:tabs>
        <w:spacing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1F526B">
        <w:rPr>
          <w:rFonts w:ascii="Times New Roman" w:eastAsia="Calibri" w:hAnsi="Times New Roman" w:cs="Times New Roman"/>
          <w:sz w:val="24"/>
          <w:szCs w:val="24"/>
        </w:rPr>
        <w:t xml:space="preserve">Do faktury, o której mowa w ust. </w:t>
      </w:r>
      <w:r w:rsidR="006B2ED5" w:rsidRPr="001F526B">
        <w:rPr>
          <w:rFonts w:ascii="Times New Roman" w:eastAsia="Calibri" w:hAnsi="Times New Roman" w:cs="Times New Roman"/>
          <w:sz w:val="24"/>
          <w:szCs w:val="24"/>
        </w:rPr>
        <w:t>3</w:t>
      </w:r>
      <w:r w:rsidRPr="001F526B">
        <w:rPr>
          <w:rFonts w:ascii="Times New Roman" w:eastAsia="Calibri" w:hAnsi="Times New Roman" w:cs="Times New Roman"/>
          <w:sz w:val="24"/>
          <w:szCs w:val="24"/>
        </w:rPr>
        <w:t xml:space="preserve">, Wykonawca zobowiązany jest dołączyć kopie faktur wystawionych przez Podwykonawców za odebranie elementów robót wraz </w:t>
      </w:r>
      <w:r w:rsidRPr="001F526B">
        <w:rPr>
          <w:rFonts w:ascii="Times New Roman" w:eastAsia="Calibri" w:hAnsi="Times New Roman" w:cs="Times New Roman"/>
          <w:sz w:val="24"/>
          <w:szCs w:val="24"/>
        </w:rPr>
        <w:br/>
        <w:t xml:space="preserve">z oświadczeniami Podwykonawców, co do tego czy płatności wynikające </w:t>
      </w:r>
      <w:r w:rsidRPr="001F526B">
        <w:rPr>
          <w:rFonts w:ascii="Times New Roman" w:eastAsia="Calibri" w:hAnsi="Times New Roman" w:cs="Times New Roman"/>
          <w:sz w:val="24"/>
          <w:szCs w:val="24"/>
        </w:rPr>
        <w:br/>
        <w:t xml:space="preserve">z wystawionych przez nich dla Wykonawcy faktur zostały uiszczone, w jakim zakresie i w jaki sposób. Zamawiający zastrzega sobie prawo żądania dowodów zapłaty należności Podwykonawców. Jeżeli suma niepotwierdzonych przez Podwykonawców należności przekroczy pozostałą do uregulowania przez Zamawiającego na rzecz Wykonawcy kwotę </w:t>
      </w:r>
      <w:r w:rsidRPr="001F526B">
        <w:rPr>
          <w:rFonts w:ascii="Times New Roman" w:eastAsia="Calibri" w:hAnsi="Times New Roman" w:cs="Times New Roman"/>
          <w:sz w:val="24"/>
          <w:szCs w:val="24"/>
        </w:rPr>
        <w:lastRenderedPageBreak/>
        <w:t>umowną, Zamawiający może, wstrzymać zapłatę za fakturę Wykonawcy, do czasu uregulowania zobowiązań wobec Podwykonawców.</w:t>
      </w:r>
    </w:p>
    <w:p w14:paraId="2E751A1E" w14:textId="059C84EA" w:rsidR="00D32CE9" w:rsidRPr="001F526B" w:rsidRDefault="00D32CE9" w:rsidP="007B4357">
      <w:pPr>
        <w:numPr>
          <w:ilvl w:val="0"/>
          <w:numId w:val="32"/>
        </w:numPr>
        <w:tabs>
          <w:tab w:val="left" w:pos="426"/>
        </w:tabs>
        <w:spacing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1F526B">
        <w:rPr>
          <w:rFonts w:ascii="Times New Roman" w:eastAsia="CIDFont+F1" w:hAnsi="Times New Roman" w:cs="Times New Roman"/>
          <w:sz w:val="24"/>
          <w:szCs w:val="24"/>
        </w:rPr>
        <w:t>W związku z ustawą z dnia 9 listopada 2018 r. o elektronicznym fakturowaniu w zamówieniach publicznych, koncesjach na roboty budowlane lub usługi oraz partnerstwie publiczno-prywatnym (tj. Dz. U. z 2020 r. poz. 1666</w:t>
      </w:r>
      <w:r w:rsidR="00021F81">
        <w:rPr>
          <w:rFonts w:ascii="Times New Roman" w:eastAsia="CIDFont+F1" w:hAnsi="Times New Roman" w:cs="Times New Roman"/>
          <w:sz w:val="24"/>
          <w:szCs w:val="24"/>
        </w:rPr>
        <w:t xml:space="preserve"> z </w:t>
      </w:r>
      <w:proofErr w:type="spellStart"/>
      <w:r w:rsidR="00021F81">
        <w:rPr>
          <w:rFonts w:ascii="Times New Roman" w:eastAsia="CIDFont+F1" w:hAnsi="Times New Roman" w:cs="Times New Roman"/>
          <w:sz w:val="24"/>
          <w:szCs w:val="24"/>
        </w:rPr>
        <w:t>późn</w:t>
      </w:r>
      <w:proofErr w:type="spellEnd"/>
      <w:r w:rsidR="00021F81">
        <w:rPr>
          <w:rFonts w:ascii="Times New Roman" w:eastAsia="CIDFont+F1" w:hAnsi="Times New Roman" w:cs="Times New Roman"/>
          <w:sz w:val="24"/>
          <w:szCs w:val="24"/>
        </w:rPr>
        <w:t>. zm.</w:t>
      </w:r>
      <w:r w:rsidRPr="001F526B">
        <w:rPr>
          <w:rFonts w:ascii="Times New Roman" w:eastAsia="CIDFont+F1" w:hAnsi="Times New Roman" w:cs="Times New Roman"/>
          <w:sz w:val="24"/>
          <w:szCs w:val="24"/>
        </w:rPr>
        <w:t xml:space="preserve">), Zamawiający informuje, że Wykonawca </w:t>
      </w:r>
      <w:r w:rsidR="00B44F96">
        <w:rPr>
          <w:rFonts w:ascii="Times New Roman" w:eastAsia="CIDFont+F1" w:hAnsi="Times New Roman" w:cs="Times New Roman"/>
          <w:sz w:val="24"/>
          <w:szCs w:val="24"/>
        </w:rPr>
        <w:t xml:space="preserve"> wystawi fakturę w Krajowym Systemie e-Faktur (</w:t>
      </w:r>
      <w:proofErr w:type="spellStart"/>
      <w:r w:rsidR="00B44F96">
        <w:rPr>
          <w:rFonts w:ascii="Times New Roman" w:eastAsia="CIDFont+F1" w:hAnsi="Times New Roman" w:cs="Times New Roman"/>
          <w:sz w:val="24"/>
          <w:szCs w:val="24"/>
        </w:rPr>
        <w:t>KSeF</w:t>
      </w:r>
      <w:proofErr w:type="spellEnd"/>
      <w:r w:rsidR="00B44F96">
        <w:rPr>
          <w:rFonts w:ascii="Times New Roman" w:eastAsia="CIDFont+F1" w:hAnsi="Times New Roman" w:cs="Times New Roman"/>
          <w:sz w:val="24"/>
          <w:szCs w:val="24"/>
        </w:rPr>
        <w:t xml:space="preserve">), które będą udostępniane Zamawiającemu w formie PDF wygenerowanego z </w:t>
      </w:r>
      <w:proofErr w:type="spellStart"/>
      <w:r w:rsidR="00B44F96">
        <w:rPr>
          <w:rFonts w:ascii="Times New Roman" w:eastAsia="CIDFont+F1" w:hAnsi="Times New Roman" w:cs="Times New Roman"/>
          <w:sz w:val="24"/>
          <w:szCs w:val="24"/>
        </w:rPr>
        <w:t>KSeF</w:t>
      </w:r>
      <w:proofErr w:type="spellEnd"/>
      <w:r w:rsidR="00B44F96">
        <w:rPr>
          <w:rFonts w:ascii="Times New Roman" w:eastAsia="CIDFont+F1" w:hAnsi="Times New Roman" w:cs="Times New Roman"/>
          <w:sz w:val="24"/>
          <w:szCs w:val="24"/>
        </w:rPr>
        <w:t xml:space="preserve">/ e-mail z linkiem do pobrania.: </w:t>
      </w:r>
      <w:hyperlink r:id="rId8" w:history="1">
        <w:r w:rsidR="00B44F96" w:rsidRPr="00871B2F">
          <w:rPr>
            <w:rStyle w:val="Hipercze"/>
            <w:rFonts w:ascii="Times New Roman" w:eastAsia="CIDFont+F1" w:hAnsi="Times New Roman" w:cs="Times New Roman"/>
            <w:sz w:val="24"/>
            <w:szCs w:val="24"/>
          </w:rPr>
          <w:t>faktury@pozezdrze.pl</w:t>
        </w:r>
      </w:hyperlink>
      <w:r w:rsidR="00B44F96">
        <w:rPr>
          <w:rFonts w:ascii="Times New Roman" w:eastAsia="CIDFont+F1" w:hAnsi="Times New Roman" w:cs="Times New Roman"/>
          <w:sz w:val="24"/>
          <w:szCs w:val="24"/>
        </w:rPr>
        <w:t xml:space="preserve"> . Termin płatności faktury biegnie od dnia doręczenia ww. dokumentu. W przypadku braku dostępu Zamawiającego do </w:t>
      </w:r>
      <w:proofErr w:type="spellStart"/>
      <w:r w:rsidR="00B44F96">
        <w:rPr>
          <w:rFonts w:ascii="Times New Roman" w:eastAsia="CIDFont+F1" w:hAnsi="Times New Roman" w:cs="Times New Roman"/>
          <w:sz w:val="24"/>
          <w:szCs w:val="24"/>
        </w:rPr>
        <w:t>KSeF</w:t>
      </w:r>
      <w:proofErr w:type="spellEnd"/>
      <w:r w:rsidR="00B44F96">
        <w:rPr>
          <w:rFonts w:ascii="Times New Roman" w:eastAsia="CIDFont+F1" w:hAnsi="Times New Roman" w:cs="Times New Roman"/>
          <w:sz w:val="24"/>
          <w:szCs w:val="24"/>
        </w:rPr>
        <w:t xml:space="preserve"> Wykonawca dostarczy fakturę w uzgodnionej formie, traktując ją jako równoważną fakturze ustrukturyzowanej dla celów rozliczeń cywilnoprawnych. (zgodnie z art.106gb ust.4 ustawy o VAT</w:t>
      </w:r>
      <w:r w:rsidR="00BA5722">
        <w:rPr>
          <w:rFonts w:ascii="Times New Roman" w:eastAsia="CIDFont+F1" w:hAnsi="Times New Roman" w:cs="Times New Roman"/>
          <w:sz w:val="24"/>
          <w:szCs w:val="24"/>
        </w:rPr>
        <w:t xml:space="preserve"> z dnia 11 marca 2004 r</w:t>
      </w:r>
      <w:r w:rsidR="00B44F96">
        <w:rPr>
          <w:rFonts w:ascii="Times New Roman" w:eastAsia="CIDFont+F1" w:hAnsi="Times New Roman" w:cs="Times New Roman"/>
          <w:sz w:val="24"/>
          <w:szCs w:val="24"/>
        </w:rPr>
        <w:t>).</w:t>
      </w:r>
    </w:p>
    <w:p w14:paraId="5D77CE68" w14:textId="77777777" w:rsidR="00311D66" w:rsidRPr="001F526B" w:rsidRDefault="00311D66" w:rsidP="007B4357">
      <w:pPr>
        <w:numPr>
          <w:ilvl w:val="0"/>
          <w:numId w:val="32"/>
        </w:numPr>
        <w:tabs>
          <w:tab w:val="left" w:pos="426"/>
        </w:tabs>
        <w:spacing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1F526B">
        <w:rPr>
          <w:rFonts w:ascii="Times New Roman" w:hAnsi="Times New Roman" w:cs="Times New Roman"/>
          <w:color w:val="000000"/>
          <w:sz w:val="24"/>
          <w:szCs w:val="24"/>
        </w:rPr>
        <w:t xml:space="preserve">Dokonanie przez Wykonawcę przeniesienia zarówno w całości, jak i części praw lub obowiązków wynikających z Umowy na osobę trzecią, w tym także cesji wierzytelności pieniężnych przysługujących Wykonawcy z tytułu realizacji Umowy, wymaga uprzedniej zgody Zamawiającego, wyrażonej w formie pisemnej pod rygorem nieważności. </w:t>
      </w:r>
    </w:p>
    <w:p w14:paraId="58365FFE" w14:textId="48DC1EEF" w:rsidR="004C567A" w:rsidRPr="001F526B" w:rsidRDefault="00311D66" w:rsidP="007B4357">
      <w:pPr>
        <w:numPr>
          <w:ilvl w:val="0"/>
          <w:numId w:val="32"/>
        </w:numPr>
        <w:tabs>
          <w:tab w:val="left" w:pos="426"/>
        </w:tabs>
        <w:spacing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1F526B">
        <w:rPr>
          <w:rFonts w:ascii="Times New Roman" w:hAnsi="Times New Roman" w:cs="Times New Roman"/>
          <w:color w:val="000000"/>
          <w:sz w:val="24"/>
          <w:szCs w:val="24"/>
        </w:rPr>
        <w:t xml:space="preserve">Wykonawca nie może dokonać innych czynności rozporządzających lub zobowiązujących, których przedmiotem są prawa lub zobowiązania określone umową lub wynikające z niniejszej umowy (art. 509 </w:t>
      </w:r>
      <w:proofErr w:type="spellStart"/>
      <w:r w:rsidRPr="001F526B">
        <w:rPr>
          <w:rFonts w:ascii="Times New Roman" w:hAnsi="Times New Roman" w:cs="Times New Roman"/>
          <w:color w:val="000000"/>
          <w:sz w:val="24"/>
          <w:szCs w:val="24"/>
        </w:rPr>
        <w:t>kc</w:t>
      </w:r>
      <w:proofErr w:type="spellEnd"/>
      <w:r w:rsidRPr="001F526B">
        <w:rPr>
          <w:rFonts w:ascii="Times New Roman" w:hAnsi="Times New Roman" w:cs="Times New Roman"/>
          <w:color w:val="000000"/>
          <w:sz w:val="24"/>
          <w:szCs w:val="24"/>
        </w:rPr>
        <w:t>.).</w:t>
      </w:r>
    </w:p>
    <w:p w14:paraId="390D88E9" w14:textId="77777777" w:rsidR="00A848DC" w:rsidRPr="007B4357" w:rsidRDefault="00A848DC" w:rsidP="007B4357">
      <w:pPr>
        <w:tabs>
          <w:tab w:val="left" w:pos="426"/>
        </w:tabs>
        <w:spacing w:line="276" w:lineRule="auto"/>
        <w:ind w:firstLine="0"/>
        <w:rPr>
          <w:rFonts w:ascii="Times New Roman" w:eastAsia="Calibri" w:hAnsi="Times New Roman" w:cs="Times New Roman"/>
        </w:rPr>
      </w:pPr>
    </w:p>
    <w:p w14:paraId="2D1742A4" w14:textId="17F3D844" w:rsidR="00017018" w:rsidRPr="00F577D2" w:rsidRDefault="00A848DC" w:rsidP="007B4357">
      <w:pPr>
        <w:suppressAutoHyphens/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§</w:t>
      </w:r>
      <w:r w:rsidR="007F7F41" w:rsidRPr="00F577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</w:t>
      </w:r>
    </w:p>
    <w:p w14:paraId="70645103" w14:textId="77777777" w:rsidR="008D5D62" w:rsidRPr="00F577D2" w:rsidRDefault="008D5D62" w:rsidP="007B4357">
      <w:pPr>
        <w:pStyle w:val="Akapitzlist"/>
        <w:numPr>
          <w:ilvl w:val="0"/>
          <w:numId w:val="3"/>
        </w:numPr>
        <w:shd w:val="clear" w:color="auto" w:fill="FFFFFF"/>
        <w:tabs>
          <w:tab w:val="left" w:pos="-567"/>
        </w:tabs>
        <w:suppressAutoHyphens/>
        <w:spacing w:line="276" w:lineRule="auto"/>
        <w:ind w:hanging="357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577D2">
        <w:rPr>
          <w:rFonts w:ascii="Times New Roman" w:hAnsi="Times New Roman" w:cs="Times New Roman"/>
          <w:sz w:val="24"/>
          <w:szCs w:val="24"/>
        </w:rPr>
        <w:t>Wykonawca może powierzyć wykonanie części zamówienia podwykonawcy.</w:t>
      </w:r>
    </w:p>
    <w:p w14:paraId="5384CC36" w14:textId="77777777" w:rsidR="00A82A10" w:rsidRPr="00F577D2" w:rsidRDefault="00017018" w:rsidP="007B4357">
      <w:pPr>
        <w:pStyle w:val="Akapitzlist"/>
        <w:numPr>
          <w:ilvl w:val="0"/>
          <w:numId w:val="3"/>
        </w:numPr>
        <w:shd w:val="clear" w:color="auto" w:fill="FFFFFF"/>
        <w:tabs>
          <w:tab w:val="left" w:pos="-567"/>
        </w:tabs>
        <w:suppressAutoHyphens/>
        <w:spacing w:line="276" w:lineRule="auto"/>
        <w:ind w:hanging="357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Wykonawca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zobowiązuje się wykonać zamówienie siłami własnymi/</w:t>
      </w:r>
      <w:r w:rsidRPr="00F577D2"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  <w:t>przy udziale podwykonawców.</w:t>
      </w:r>
    </w:p>
    <w:p w14:paraId="289B11A7" w14:textId="77777777" w:rsidR="00017018" w:rsidRPr="00F577D2" w:rsidRDefault="00017018" w:rsidP="007B4357">
      <w:pPr>
        <w:pStyle w:val="Akapitzlist"/>
        <w:numPr>
          <w:ilvl w:val="0"/>
          <w:numId w:val="3"/>
        </w:numPr>
        <w:shd w:val="clear" w:color="auto" w:fill="FFFFFF"/>
        <w:tabs>
          <w:tab w:val="left" w:pos="-567"/>
        </w:tabs>
        <w:suppressAutoHyphens/>
        <w:spacing w:line="276" w:lineRule="auto"/>
        <w:ind w:hanging="357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Wykonawca</w:t>
      </w:r>
      <w:r w:rsidRPr="00F577D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powierzy podwykonawcom wykonanie następujące części zamówienia: </w:t>
      </w:r>
    </w:p>
    <w:p w14:paraId="60010BEF" w14:textId="77777777" w:rsidR="00017018" w:rsidRPr="00F577D2" w:rsidRDefault="004911CA" w:rsidP="007B4357">
      <w:pPr>
        <w:tabs>
          <w:tab w:val="left" w:pos="576"/>
        </w:tabs>
        <w:suppressAutoHyphens/>
        <w:spacing w:line="276" w:lineRule="auto"/>
        <w:ind w:left="357" w:hanging="357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="00017018" w:rsidRPr="00F577D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……………</w:t>
      </w:r>
      <w:r w:rsidRPr="00F577D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……………………………………………………………………………….</w:t>
      </w:r>
    </w:p>
    <w:p w14:paraId="2333A89E" w14:textId="77777777" w:rsidR="00017018" w:rsidRPr="00F577D2" w:rsidRDefault="00017018" w:rsidP="007B4357">
      <w:pPr>
        <w:pStyle w:val="Akapitzlist"/>
        <w:numPr>
          <w:ilvl w:val="0"/>
          <w:numId w:val="3"/>
        </w:numPr>
        <w:tabs>
          <w:tab w:val="left" w:pos="576"/>
        </w:tabs>
        <w:suppressAutoHyphens/>
        <w:spacing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Podwykonawcą/</w:t>
      </w:r>
      <w:proofErr w:type="spellStart"/>
      <w:r w:rsidRPr="00F577D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ami</w:t>
      </w:r>
      <w:proofErr w:type="spellEnd"/>
      <w:r w:rsidRPr="00F577D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Wykonawcy jest/są:</w:t>
      </w:r>
    </w:p>
    <w:p w14:paraId="0FD8723E" w14:textId="77777777" w:rsidR="004911CA" w:rsidRPr="00F577D2" w:rsidRDefault="004911CA" w:rsidP="007B4357">
      <w:pPr>
        <w:tabs>
          <w:tab w:val="left" w:pos="576"/>
        </w:tabs>
        <w:suppressAutoHyphens/>
        <w:spacing w:line="276" w:lineRule="auto"/>
        <w:ind w:firstLine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="00017018" w:rsidRPr="00F577D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……………</w:t>
      </w:r>
      <w:r w:rsidRPr="00F577D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……………………………………………………………………………….</w:t>
      </w:r>
    </w:p>
    <w:p w14:paraId="7DA37AE1" w14:textId="78A7ED31" w:rsidR="008D5D62" w:rsidRPr="00F577D2" w:rsidRDefault="008D5D62" w:rsidP="007B4357">
      <w:pPr>
        <w:pStyle w:val="Akapitzlist"/>
        <w:numPr>
          <w:ilvl w:val="0"/>
          <w:numId w:val="3"/>
        </w:numPr>
        <w:tabs>
          <w:tab w:val="left" w:pos="576"/>
        </w:tabs>
        <w:suppressAutoHyphens/>
        <w:spacing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577D2">
        <w:rPr>
          <w:rFonts w:ascii="Times New Roman" w:hAnsi="Times New Roman" w:cs="Times New Roman"/>
          <w:sz w:val="24"/>
          <w:szCs w:val="24"/>
        </w:rPr>
        <w:t>Wykonawca zawiadamia zamawiającego o wszelkich zmianach w odniesieniu do informacji, o których mowa w ust. 3 i 4, w trakcie realizacji zamówienia, a także przekazuje wymagane informacje na temat nowych podwykonawców, którym w późniejszym okresie zamierza powierzyć realizację robót  lub usług.</w:t>
      </w:r>
    </w:p>
    <w:p w14:paraId="03ADF916" w14:textId="77777777" w:rsidR="008D5D62" w:rsidRPr="00F577D2" w:rsidRDefault="008D5D62" w:rsidP="007B4357">
      <w:pPr>
        <w:pStyle w:val="Akapitzlist"/>
        <w:numPr>
          <w:ilvl w:val="0"/>
          <w:numId w:val="3"/>
        </w:numPr>
        <w:shd w:val="clear" w:color="auto" w:fill="FFFFFF"/>
        <w:tabs>
          <w:tab w:val="left" w:pos="-567"/>
        </w:tabs>
        <w:suppressAutoHyphens/>
        <w:spacing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577D2">
        <w:rPr>
          <w:rFonts w:ascii="Times New Roman" w:hAnsi="Times New Roman" w:cs="Times New Roman"/>
          <w:sz w:val="24"/>
          <w:szCs w:val="24"/>
        </w:rPr>
        <w:t>Powierzenie wykonania części zamówienia podwykonawcom nie zwalnia wykonawcy z odpowiedzialności za należyte wykonanie tego zamówienia.</w:t>
      </w:r>
    </w:p>
    <w:p w14:paraId="44397179" w14:textId="77777777" w:rsidR="00E87255" w:rsidRPr="00F577D2" w:rsidRDefault="00E87255" w:rsidP="007B4357">
      <w:pPr>
        <w:pStyle w:val="Akapitzlist"/>
        <w:numPr>
          <w:ilvl w:val="0"/>
          <w:numId w:val="3"/>
        </w:numPr>
        <w:shd w:val="clear" w:color="auto" w:fill="FFFFFF"/>
        <w:tabs>
          <w:tab w:val="left" w:pos="-567"/>
        </w:tabs>
        <w:suppressAutoHyphens/>
        <w:spacing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577D2">
        <w:rPr>
          <w:rFonts w:ascii="Times New Roman" w:hAnsi="Times New Roman" w:cs="Times New Roman"/>
          <w:sz w:val="24"/>
          <w:szCs w:val="24"/>
        </w:rPr>
        <w:t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umowy zawartej między zamawiającym a wykonawcą.</w:t>
      </w:r>
    </w:p>
    <w:p w14:paraId="6AC2F670" w14:textId="77777777" w:rsidR="00F5341E" w:rsidRPr="007B4357" w:rsidRDefault="00F5341E" w:rsidP="007B4357">
      <w:pPr>
        <w:suppressAutoHyphens/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54750B77" w14:textId="56C70FC2" w:rsidR="00E87255" w:rsidRPr="00F577D2" w:rsidRDefault="00A848DC" w:rsidP="007B4357">
      <w:pPr>
        <w:suppressAutoHyphens/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§</w:t>
      </w:r>
      <w:r w:rsidR="007F7F41" w:rsidRPr="00F577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</w:t>
      </w:r>
    </w:p>
    <w:p w14:paraId="2945B9D6" w14:textId="69554E8C" w:rsidR="00385705" w:rsidRPr="00F577D2" w:rsidRDefault="00385705" w:rsidP="007B4357">
      <w:pPr>
        <w:pStyle w:val="Akapitzlist"/>
        <w:numPr>
          <w:ilvl w:val="0"/>
          <w:numId w:val="12"/>
        </w:numPr>
        <w:spacing w:line="276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Wykonawca, podwykonawca lub dalszy podwykonawca zamówienia zamierzający zawrzeć umowę o podwykonawstwo, której przedmiotem są </w:t>
      </w:r>
      <w:r w:rsidR="007F7F41"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usługi i dostawy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, jest obowiązany, w trakcie realizacji zamówienia, do przedłożenia zamawiającemu projektu tej umowy, przy czym podwykonawca lub dalszy podwykonawca jest obowiązany dołączyć zgodę wykonawcy na zawarcie umowy o podwykonawstwo o treści zgodnej z projektem umowy.</w:t>
      </w:r>
    </w:p>
    <w:p w14:paraId="72F705E7" w14:textId="77777777" w:rsidR="00385705" w:rsidRPr="00F577D2" w:rsidRDefault="00385705" w:rsidP="007B4357">
      <w:pPr>
        <w:pStyle w:val="Akapitzlist"/>
        <w:numPr>
          <w:ilvl w:val="0"/>
          <w:numId w:val="12"/>
        </w:numPr>
        <w:spacing w:line="276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Termin zapłaty wynagrodzenia podwykonawcy lub dalszemu podwykonawcy, przewidziany w umowie o podwykonawstwo, nie może być dłuższy niż 30 dni od dnia doręczenia wykonawcy, podwykonawcy lub dalszemu podwykonawcy faktury lub rachunku.</w:t>
      </w:r>
    </w:p>
    <w:p w14:paraId="09AA73D8" w14:textId="550E960A" w:rsidR="00385705" w:rsidRPr="00F577D2" w:rsidRDefault="00385705" w:rsidP="007B4357">
      <w:pPr>
        <w:pStyle w:val="Akapitzlist"/>
        <w:numPr>
          <w:ilvl w:val="0"/>
          <w:numId w:val="12"/>
        </w:numPr>
        <w:spacing w:line="276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Zamawiający, w terminie </w:t>
      </w:r>
      <w:r w:rsidR="00CE19C3"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7 dni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zgłasza w formie pisemnej, pod rygorem nieważności, zastrzeżenia do projektu umowy o podwykonawstwo, której przedmiotem są </w:t>
      </w:r>
      <w:r w:rsidR="00021F8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usługi 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w </w:t>
      </w:r>
      <w:r w:rsidR="000C0004"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przypadku, gdy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6B2AE1EF" w14:textId="77777777" w:rsidR="00385705" w:rsidRPr="00F577D2" w:rsidRDefault="00385705" w:rsidP="007B4357">
      <w:pPr>
        <w:pStyle w:val="Akapitzlist"/>
        <w:numPr>
          <w:ilvl w:val="0"/>
          <w:numId w:val="13"/>
        </w:numPr>
        <w:spacing w:line="276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nie spełnia ona wymagań określonych w dokumentach zamówienia;</w:t>
      </w:r>
    </w:p>
    <w:p w14:paraId="672A7E11" w14:textId="77777777" w:rsidR="00385705" w:rsidRPr="00F577D2" w:rsidRDefault="00385705" w:rsidP="007B4357">
      <w:pPr>
        <w:pStyle w:val="Akapitzlist"/>
        <w:numPr>
          <w:ilvl w:val="0"/>
          <w:numId w:val="13"/>
        </w:numPr>
        <w:spacing w:line="276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przewiduje ona termin zapłaty wynagrodzenia dłuższy niż określony w ust. 2;</w:t>
      </w:r>
    </w:p>
    <w:p w14:paraId="64332FE9" w14:textId="77777777" w:rsidR="00385705" w:rsidRPr="00F577D2" w:rsidRDefault="00385705" w:rsidP="007B4357">
      <w:pPr>
        <w:pStyle w:val="Akapitzlist"/>
        <w:numPr>
          <w:ilvl w:val="0"/>
          <w:numId w:val="13"/>
        </w:numPr>
        <w:spacing w:line="276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zawiera ona postanowienia niezgodne z </w:t>
      </w:r>
      <w:r w:rsidRPr="00F577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art. 463</w:t>
      </w:r>
      <w:r w:rsidR="00CE19C3" w:rsidRPr="00F577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="00CE19C3" w:rsidRPr="00F577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pzp</w:t>
      </w:r>
      <w:proofErr w:type="spellEnd"/>
      <w:r w:rsidRPr="00F577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14:paraId="1AC1E067" w14:textId="77777777" w:rsidR="00385705" w:rsidRPr="00F577D2" w:rsidRDefault="00385705" w:rsidP="007B4357">
      <w:pPr>
        <w:pStyle w:val="Akapitzlist"/>
        <w:numPr>
          <w:ilvl w:val="0"/>
          <w:numId w:val="12"/>
        </w:numPr>
        <w:spacing w:line="276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Niezgłoszenie zastrzeżeń, o których mowa w ust. 3, do przedłożonego projektu umowy o podwykonawstwo, której przedmiotem są roboty budowlane, w terminie </w:t>
      </w:r>
      <w:r w:rsidR="00CE19C3"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7 dni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uważa się za akceptację projektu umowy przez zamawiającego.</w:t>
      </w:r>
    </w:p>
    <w:p w14:paraId="1ACA9255" w14:textId="77777777" w:rsidR="00385705" w:rsidRPr="00F577D2" w:rsidRDefault="00385705" w:rsidP="007B4357">
      <w:pPr>
        <w:pStyle w:val="Akapitzlist"/>
        <w:numPr>
          <w:ilvl w:val="0"/>
          <w:numId w:val="12"/>
        </w:numPr>
        <w:spacing w:line="276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Wykonawca, podwykonawca lub dalszy podwykonawca zamówienia na roboty budowlane przedkłada zamawiającemu poświadczoną za zgodność z oryginałem kopię zawartej umowy o podwykonawstwo, której przedmiotem są roboty budowlane, w terminie 7 dni od dnia jej zawarcia.</w:t>
      </w:r>
    </w:p>
    <w:p w14:paraId="685C8238" w14:textId="77777777" w:rsidR="00385705" w:rsidRPr="00F577D2" w:rsidRDefault="00385705" w:rsidP="007B4357">
      <w:pPr>
        <w:pStyle w:val="Akapitzlist"/>
        <w:numPr>
          <w:ilvl w:val="0"/>
          <w:numId w:val="12"/>
        </w:numPr>
        <w:spacing w:line="276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Zamawiający, w terminie </w:t>
      </w:r>
      <w:r w:rsidR="00F86974"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7 dni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, zgłasza w formie pisemnej pod rygorem nieważności sprzeciw do umowy o podwykonawstwo, której przedmiotem są roboty budowlane, w przypadkach, o których mowa w ust. 3.</w:t>
      </w:r>
    </w:p>
    <w:p w14:paraId="3FFC9927" w14:textId="77777777" w:rsidR="00385705" w:rsidRPr="00F577D2" w:rsidRDefault="00385705" w:rsidP="007B4357">
      <w:pPr>
        <w:pStyle w:val="Akapitzlist"/>
        <w:numPr>
          <w:ilvl w:val="0"/>
          <w:numId w:val="12"/>
        </w:numPr>
        <w:spacing w:line="276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Niezgłoszenie sprzeciwu, o którym mowa w ust. 6, do przedłożonej umowy o podwykonawstwo, której przedmiotem są roboty budowlane, w terminie </w:t>
      </w:r>
      <w:r w:rsidR="00F86974"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7 dni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, uważa się za akceptację umowy przez zamawiającego.</w:t>
      </w:r>
    </w:p>
    <w:p w14:paraId="588C3BD7" w14:textId="35D1A6EC" w:rsidR="00385705" w:rsidRPr="00F577D2" w:rsidRDefault="00385705" w:rsidP="007B4357">
      <w:pPr>
        <w:pStyle w:val="Akapitzlist"/>
        <w:numPr>
          <w:ilvl w:val="0"/>
          <w:numId w:val="12"/>
        </w:numPr>
        <w:spacing w:line="276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umów, których przedmiotem są </w:t>
      </w:r>
      <w:r w:rsidR="007F7F41"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usługi lub dostawy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, wykonawca, podwykonawca lub dalszy podwykonawca przedkłada zamawiającemu poświadczoną za zgodność z oryginałem kopię zawartej umowy o podwykonawstwo, której przedmiotem są dostawy lub usługi, w terminie 7 dni od dnia jej zawarcia, z wyłączeniem umów o podwykonawstwo o wartości mniejszej niż</w:t>
      </w:r>
      <w:r w:rsidR="002F73CB"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</w:t>
      </w:r>
      <w:r w:rsidR="000C0004"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5% wartości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umowy oraz umów o podwykonawstwo, których przedmiot został wskazany przez zamawiającego w dokumentach zamówienia. Wyłączenie, o którym mowa w zdaniu pierwszym, nie dotyczy umów o podwykonawstwo o wartości większej niż 50</w:t>
      </w:r>
      <w:r w:rsidR="002F73CB"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000</w:t>
      </w:r>
      <w:r w:rsidR="002F73CB"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,00 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złotych. Zamawiający może określić niższą wartość, od której będzie zachodził obowiązek przedkładania umowy o podwykonawstwo.</w:t>
      </w:r>
    </w:p>
    <w:p w14:paraId="16E09CAC" w14:textId="77777777" w:rsidR="00385705" w:rsidRPr="00F577D2" w:rsidRDefault="00385705" w:rsidP="007B4357">
      <w:pPr>
        <w:pStyle w:val="Akapitzlist"/>
        <w:numPr>
          <w:ilvl w:val="0"/>
          <w:numId w:val="12"/>
        </w:numPr>
        <w:spacing w:line="276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przypadku, o którym mowa w ust. 8, podwykonawca lub dalszy podwykonawca, przedkłada poświadczoną za zgodność z oryginałem kopię umowy również wykonawcy.</w:t>
      </w:r>
    </w:p>
    <w:p w14:paraId="41E725BC" w14:textId="77777777" w:rsidR="00385705" w:rsidRPr="00F577D2" w:rsidRDefault="00385705" w:rsidP="007B4357">
      <w:pPr>
        <w:pStyle w:val="Akapitzlist"/>
        <w:numPr>
          <w:ilvl w:val="0"/>
          <w:numId w:val="12"/>
        </w:numPr>
        <w:spacing w:line="276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przypadku, o którym mowa w ust. 8, jeżeli termin zapłaty wynagrodzenia jest dłuższy niż określony w ust. 2, zamawiający informuje o tym wykonawcę i wzywa go do doprowadzenia do zmiany tej umowy, pod rygorem wystąpienia o zapłatę kary umownej.</w:t>
      </w:r>
    </w:p>
    <w:p w14:paraId="5B9F806D" w14:textId="77777777" w:rsidR="00385705" w:rsidRPr="00F577D2" w:rsidRDefault="00385705" w:rsidP="007B4357">
      <w:pPr>
        <w:pStyle w:val="Akapitzlist"/>
        <w:numPr>
          <w:ilvl w:val="0"/>
          <w:numId w:val="12"/>
        </w:numPr>
        <w:spacing w:line="276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Przepisy ust. 1-10 stosuje się odpowiednio do zmian umowy o podwykonawstwo.</w:t>
      </w:r>
    </w:p>
    <w:p w14:paraId="110EBB5A" w14:textId="77777777" w:rsidR="00F5341E" w:rsidRPr="007B4357" w:rsidRDefault="00F5341E" w:rsidP="007B4357">
      <w:pPr>
        <w:suppressAutoHyphens/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7D3638CB" w14:textId="7EB62128" w:rsidR="00385705" w:rsidRPr="00F577D2" w:rsidRDefault="00A848DC" w:rsidP="007B4357">
      <w:pPr>
        <w:suppressAutoHyphens/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§</w:t>
      </w:r>
      <w:r w:rsidR="007F7F41" w:rsidRPr="00F577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</w:t>
      </w:r>
    </w:p>
    <w:p w14:paraId="242DC06E" w14:textId="472B09AE" w:rsidR="00E87255" w:rsidRPr="00F577D2" w:rsidRDefault="00E87255" w:rsidP="007B4357">
      <w:pPr>
        <w:pStyle w:val="Akapitzlist"/>
        <w:numPr>
          <w:ilvl w:val="0"/>
          <w:numId w:val="14"/>
        </w:numPr>
        <w:spacing w:line="276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umów, których przedmiotem są </w:t>
      </w:r>
      <w:r w:rsidR="007F7F41"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usługi lub dostawy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zamawiający dokonuje bezpośredniej zapłaty wymagalnego wynagrodzenia przysługującego podwykonawcy lub dalszemu podwykonawcy, który zawarł zaakceptowaną przez zamawiającego umowę o podwykonawstwo, </w:t>
      </w:r>
      <w:r w:rsidRPr="00021F8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której przedmiotem są </w:t>
      </w:r>
      <w:r w:rsidR="00021F81" w:rsidRPr="00021F81">
        <w:rPr>
          <w:rFonts w:ascii="Times New Roman" w:eastAsia="Times New Roman" w:hAnsi="Times New Roman" w:cs="Times New Roman"/>
          <w:sz w:val="24"/>
          <w:szCs w:val="24"/>
          <w:lang w:eastAsia="pl-PL"/>
        </w:rPr>
        <w:t>usługi</w:t>
      </w:r>
      <w:r w:rsidR="00021F8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lub który zawarł przedłożoną zamawiającemu umowę o podwykonawstwo, której przedmiotem są dostawy lub usługi, w 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przypadku uchylenia się od obowiązku zapłaty odpowiednio przez wykonawcę, podwykonawcę lub dalszego podwykonawcę.</w:t>
      </w:r>
    </w:p>
    <w:p w14:paraId="0A3BF908" w14:textId="77777777" w:rsidR="00E87255" w:rsidRPr="00F577D2" w:rsidRDefault="00E87255" w:rsidP="007B4357">
      <w:pPr>
        <w:pStyle w:val="Akapitzlist"/>
        <w:numPr>
          <w:ilvl w:val="0"/>
          <w:numId w:val="14"/>
        </w:numPr>
        <w:spacing w:line="276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Wynagrodzenie, o którym mowa w ust. 1,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są dostawy lub usługi.</w:t>
      </w:r>
    </w:p>
    <w:p w14:paraId="39CD5CCE" w14:textId="77777777" w:rsidR="00E87255" w:rsidRPr="00F577D2" w:rsidRDefault="00E87255" w:rsidP="007B4357">
      <w:pPr>
        <w:pStyle w:val="Akapitzlist"/>
        <w:numPr>
          <w:ilvl w:val="0"/>
          <w:numId w:val="14"/>
        </w:numPr>
        <w:spacing w:line="276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Bezpośrednia zapłata obejmuje wyłącznie należne wynagrodzenie, bez odsetek, należnych podwykonawcy lub dalszemu podwykonawcy.</w:t>
      </w:r>
    </w:p>
    <w:p w14:paraId="166E2DD2" w14:textId="77777777" w:rsidR="00E87255" w:rsidRPr="00F577D2" w:rsidRDefault="00E87255" w:rsidP="007B4357">
      <w:pPr>
        <w:pStyle w:val="Akapitzlist"/>
        <w:numPr>
          <w:ilvl w:val="0"/>
          <w:numId w:val="14"/>
        </w:numPr>
        <w:spacing w:line="276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Zamawiający, przed dokonaniem bezpośredniej zapłaty, jest obowiązany umożliwić wykonawcy zgłoszenie, pisemnie, uwag dotyczących zasadności bezpośredniej zapłaty wynagrodzenia podwykonawcy lub dalszemu podwykonawcy. Zamawiający informuje o terminie zgłaszania uwag nie krótszym niż 7 dni od dnia doręczenia tej informacji. W uwagach nie można powoływać się na potrącenie roszczeń wykonawcy względem podwykonawcy niezwiązanych z realizacją umowy o podwykonawstwo.</w:t>
      </w:r>
    </w:p>
    <w:p w14:paraId="1BE082BF" w14:textId="77777777" w:rsidR="00E87255" w:rsidRPr="00F577D2" w:rsidRDefault="00E87255" w:rsidP="007B4357">
      <w:pPr>
        <w:pStyle w:val="Akapitzlist"/>
        <w:numPr>
          <w:ilvl w:val="0"/>
          <w:numId w:val="14"/>
        </w:numPr>
        <w:spacing w:line="276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zgłoszenia uwag, o których mowa w ust. 4, w terminie wskazanym przez zamawiającego, zamawiający może:</w:t>
      </w:r>
    </w:p>
    <w:p w14:paraId="0F04885F" w14:textId="77777777" w:rsidR="00E87255" w:rsidRPr="00F577D2" w:rsidRDefault="00E87255" w:rsidP="007B4357">
      <w:pPr>
        <w:pStyle w:val="Akapitzlist"/>
        <w:numPr>
          <w:ilvl w:val="1"/>
          <w:numId w:val="15"/>
        </w:numPr>
        <w:spacing w:line="276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nie dokonać bezpośredniej zapłaty wynagrodzenia podwykonawcy lub dalszemu podwykonawcy, jeżeli wykonawca wykaże niezasadność takiej zapłaty albo</w:t>
      </w:r>
    </w:p>
    <w:p w14:paraId="3BF053B8" w14:textId="77777777" w:rsidR="00E87255" w:rsidRPr="00F577D2" w:rsidRDefault="00E87255" w:rsidP="007B4357">
      <w:pPr>
        <w:pStyle w:val="Akapitzlist"/>
        <w:numPr>
          <w:ilvl w:val="1"/>
          <w:numId w:val="15"/>
        </w:numPr>
        <w:spacing w:line="276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złożyć do depozytu sądowego kwotę potrzebną na pokrycie wynagrodzenia podwykonawcy lub dalszego podwykonawcy, w przypadku istnienia zasadniczej wątpliwości </w:t>
      </w:r>
      <w:r w:rsidR="002F73CB"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zamawiającego, co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wysokości należnej zapłaty lub podmiotu, któremu płatność się należy, albo</w:t>
      </w:r>
    </w:p>
    <w:p w14:paraId="0DC87DF5" w14:textId="77777777" w:rsidR="00E87255" w:rsidRPr="00F577D2" w:rsidRDefault="00E87255" w:rsidP="007B4357">
      <w:pPr>
        <w:pStyle w:val="Akapitzlist"/>
        <w:numPr>
          <w:ilvl w:val="1"/>
          <w:numId w:val="15"/>
        </w:numPr>
        <w:spacing w:line="276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dokonać bezpośredniej zapłaty wynagrodzenia podwykonawcy lub dalszemu podwykonawcy, jeżeli podwykonawca lub dalszy podwykonawca wykaże zasadność takiej zapłaty.</w:t>
      </w:r>
    </w:p>
    <w:p w14:paraId="5F94D7C0" w14:textId="77777777" w:rsidR="00E87255" w:rsidRPr="00F577D2" w:rsidRDefault="00E87255" w:rsidP="007B4357">
      <w:pPr>
        <w:pStyle w:val="Akapitzlist"/>
        <w:numPr>
          <w:ilvl w:val="0"/>
          <w:numId w:val="14"/>
        </w:numPr>
        <w:spacing w:line="276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dokonania bezpośredniej zapłaty podwykonawcy lub dalszemu podwykonawcy zamawiający potrąca kwotę wypłaconego wynagrodzenia z wynagrodzenia należnego wykonawcy.</w:t>
      </w:r>
    </w:p>
    <w:p w14:paraId="6C25BFFB" w14:textId="67BAE136" w:rsidR="00E87255" w:rsidRPr="00F577D2" w:rsidRDefault="00E87255" w:rsidP="007B4357">
      <w:pPr>
        <w:pStyle w:val="Akapitzlist"/>
        <w:numPr>
          <w:ilvl w:val="0"/>
          <w:numId w:val="14"/>
        </w:numPr>
        <w:spacing w:line="276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Konieczność </w:t>
      </w:r>
      <w:r w:rsidR="00021F81">
        <w:rPr>
          <w:rFonts w:ascii="Times New Roman" w:eastAsia="Times New Roman" w:hAnsi="Times New Roman" w:cs="Times New Roman"/>
          <w:sz w:val="24"/>
          <w:szCs w:val="24"/>
          <w:lang w:eastAsia="pl-PL"/>
        </w:rPr>
        <w:t>trzy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krotnego dokonywania bezpośredniej zapłaty podwykonawcy lub dalszemu podwykonawcy lub konieczność dokonania bezpośrednich zapłat na sumę większą niż 5% wartości umowy może stanowić podstawę do odstąpienia od umowy.</w:t>
      </w:r>
    </w:p>
    <w:p w14:paraId="7F42FB36" w14:textId="77777777" w:rsidR="00E87255" w:rsidRPr="00F577D2" w:rsidRDefault="00E87255" w:rsidP="007B4357">
      <w:pPr>
        <w:pStyle w:val="Akapitzlist"/>
        <w:numPr>
          <w:ilvl w:val="0"/>
          <w:numId w:val="14"/>
        </w:numPr>
        <w:spacing w:line="276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Do zasad odpowiedzialności zamawiającego, wykonawcy, podwykonawcy lub dalszego podwykonawcy z tytułu wykonanych robót budowlanych stosuje się przepisy ustawy z dnia 23 kwietnia 1964 r. - Kodeks cywilny, jeżeli przepisy ustawy nie stanowią inaczej.</w:t>
      </w:r>
    </w:p>
    <w:p w14:paraId="38A126F7" w14:textId="77777777" w:rsidR="00C05259" w:rsidRPr="00F577D2" w:rsidRDefault="00C05259" w:rsidP="007B4357">
      <w:pPr>
        <w:spacing w:line="276" w:lineRule="auto"/>
        <w:ind w:firstLine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960AB33" w14:textId="4B7FC2CA" w:rsidR="00017018" w:rsidRPr="00F577D2" w:rsidRDefault="00017018" w:rsidP="007B4357">
      <w:pPr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577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</w:t>
      </w:r>
      <w:r w:rsidR="007D0626" w:rsidRPr="00F577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</w:t>
      </w:r>
    </w:p>
    <w:p w14:paraId="2C94725C" w14:textId="7FEB5E2D" w:rsidR="00017018" w:rsidRPr="00F577D2" w:rsidRDefault="00017018" w:rsidP="007B4357">
      <w:pPr>
        <w:numPr>
          <w:ilvl w:val="0"/>
          <w:numId w:val="2"/>
        </w:numPr>
        <w:spacing w:line="276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F577D2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Wykonawca udziela </w:t>
      </w:r>
      <w:r w:rsidR="00A848DC" w:rsidRPr="00F577D2">
        <w:rPr>
          <w:rFonts w:ascii="Times New Roman" w:eastAsia="Calibri" w:hAnsi="Times New Roman" w:cs="Times New Roman"/>
          <w:sz w:val="24"/>
          <w:szCs w:val="24"/>
          <w:lang w:eastAsia="pl-PL"/>
        </w:rPr>
        <w:t>gwarancji</w:t>
      </w:r>
      <w:r w:rsidR="000C4CB4" w:rsidRPr="00F577D2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za wady</w:t>
      </w:r>
      <w:r w:rsidRPr="00F577D2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na wykonan</w:t>
      </w:r>
      <w:r w:rsidR="002413C1" w:rsidRPr="00F577D2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y </w:t>
      </w:r>
      <w:r w:rsidR="00F250FC" w:rsidRPr="00F577D2">
        <w:rPr>
          <w:rFonts w:ascii="Times New Roman" w:eastAsia="Calibri" w:hAnsi="Times New Roman" w:cs="Times New Roman"/>
          <w:sz w:val="24"/>
          <w:szCs w:val="24"/>
          <w:lang w:eastAsia="pl-PL"/>
        </w:rPr>
        <w:t>p</w:t>
      </w:r>
      <w:r w:rsidR="002413C1" w:rsidRPr="00F577D2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rzedmiot zamówienia </w:t>
      </w:r>
      <w:r w:rsidR="00887EB9" w:rsidRPr="00F577D2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na okres </w:t>
      </w:r>
      <w:r w:rsidR="006118FF" w:rsidRPr="00F577D2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………… </w:t>
      </w:r>
      <w:r w:rsidR="00D23897" w:rsidRPr="00F577D2">
        <w:rPr>
          <w:rFonts w:ascii="Times New Roman" w:eastAsia="Calibri" w:hAnsi="Times New Roman" w:cs="Times New Roman"/>
          <w:sz w:val="24"/>
          <w:szCs w:val="24"/>
          <w:lang w:eastAsia="pl-PL"/>
        </w:rPr>
        <w:t>tygodni</w:t>
      </w:r>
      <w:r w:rsidR="002413C1" w:rsidRPr="00F577D2">
        <w:rPr>
          <w:rFonts w:ascii="Times New Roman" w:eastAsia="Calibri" w:hAnsi="Times New Roman" w:cs="Times New Roman"/>
          <w:sz w:val="24"/>
          <w:szCs w:val="24"/>
          <w:lang w:eastAsia="pl-PL"/>
        </w:rPr>
        <w:t>,</w:t>
      </w:r>
      <w:r w:rsidRPr="00F577D2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licząc od daty </w:t>
      </w:r>
      <w:r w:rsidR="007D0626" w:rsidRPr="00F577D2">
        <w:rPr>
          <w:rFonts w:ascii="Times New Roman" w:eastAsia="Calibri" w:hAnsi="Times New Roman" w:cs="Times New Roman"/>
          <w:sz w:val="24"/>
          <w:szCs w:val="24"/>
          <w:lang w:eastAsia="pl-PL"/>
        </w:rPr>
        <w:t>opłaty ostatniej faktury prawidłowo wystawionej przez Wykonawcę</w:t>
      </w:r>
      <w:r w:rsidR="00D23897" w:rsidRPr="00F577D2"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</w:p>
    <w:p w14:paraId="55F3FB0D" w14:textId="4BCAB54B" w:rsidR="00017018" w:rsidRPr="00F577D2" w:rsidRDefault="00017018" w:rsidP="007B4357">
      <w:pPr>
        <w:numPr>
          <w:ilvl w:val="0"/>
          <w:numId w:val="2"/>
        </w:numPr>
        <w:spacing w:line="276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F577D2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W okresie </w:t>
      </w:r>
      <w:r w:rsidR="002413C1" w:rsidRPr="00F577D2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gwarancji </w:t>
      </w:r>
      <w:r w:rsidRPr="00F577D2">
        <w:rPr>
          <w:rFonts w:ascii="Times New Roman" w:eastAsia="Calibri" w:hAnsi="Times New Roman" w:cs="Times New Roman"/>
          <w:sz w:val="24"/>
          <w:szCs w:val="24"/>
          <w:lang w:eastAsia="pl-PL"/>
        </w:rPr>
        <w:t>Wykonawca zobowiązuje się do bezpłatnego usunięcia s</w:t>
      </w:r>
      <w:r w:rsidR="002413C1" w:rsidRPr="00F577D2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twierdzonych protokolarnie wad </w:t>
      </w:r>
      <w:r w:rsidR="006B2ED5" w:rsidRPr="00F577D2">
        <w:rPr>
          <w:rFonts w:ascii="Times New Roman" w:eastAsia="Calibri" w:hAnsi="Times New Roman" w:cs="Times New Roman"/>
          <w:sz w:val="24"/>
          <w:szCs w:val="24"/>
          <w:lang w:eastAsia="pl-PL"/>
        </w:rPr>
        <w:t>p</w:t>
      </w:r>
      <w:r w:rsidRPr="00F577D2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rzedmiotu </w:t>
      </w:r>
      <w:r w:rsidR="002413C1" w:rsidRPr="00F577D2">
        <w:rPr>
          <w:rFonts w:ascii="Times New Roman" w:eastAsia="Calibri" w:hAnsi="Times New Roman" w:cs="Times New Roman"/>
          <w:sz w:val="24"/>
          <w:szCs w:val="24"/>
          <w:lang w:eastAsia="pl-PL"/>
        </w:rPr>
        <w:t>zamówienia</w:t>
      </w:r>
      <w:r w:rsidRPr="00F577D2">
        <w:rPr>
          <w:rFonts w:ascii="Times New Roman" w:eastAsia="Calibri" w:hAnsi="Times New Roman" w:cs="Times New Roman"/>
          <w:sz w:val="24"/>
          <w:szCs w:val="24"/>
          <w:lang w:eastAsia="pl-PL"/>
        </w:rPr>
        <w:t>, w terminie określonym przez Zamawiającego, liczonym od daty pisemnego (listem lub faksem) powiadomienia Wykonawcy.</w:t>
      </w:r>
    </w:p>
    <w:p w14:paraId="0BF31471" w14:textId="77777777" w:rsidR="00017018" w:rsidRPr="00F577D2" w:rsidRDefault="00017018" w:rsidP="007B4357">
      <w:pPr>
        <w:numPr>
          <w:ilvl w:val="0"/>
          <w:numId w:val="2"/>
        </w:numPr>
        <w:spacing w:line="276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F577D2">
        <w:rPr>
          <w:rFonts w:ascii="Times New Roman" w:eastAsia="Calibri" w:hAnsi="Times New Roman" w:cs="Times New Roman"/>
          <w:sz w:val="24"/>
          <w:szCs w:val="24"/>
          <w:lang w:eastAsia="pl-PL"/>
        </w:rPr>
        <w:t>Jeżeli Wykonawca nie przystąpi do usuwania wad w terminie określonym przez Zamawiającego, Zamawiający może zlecić usunięcie wad osobie trzeciej na koszt Wykonawcy. W tym przypadku koszty usuwania wad będą pokrywane w pierwszej kolejności z zatrzymanej kwoty będącej zabezpieczeniem należytego wykonania umowy.</w:t>
      </w:r>
    </w:p>
    <w:p w14:paraId="0763EA0D" w14:textId="77777777" w:rsidR="00017018" w:rsidRPr="00F577D2" w:rsidRDefault="00017018" w:rsidP="007B4357">
      <w:pPr>
        <w:numPr>
          <w:ilvl w:val="0"/>
          <w:numId w:val="2"/>
        </w:numPr>
        <w:spacing w:line="276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F577D2">
        <w:rPr>
          <w:rFonts w:ascii="Times New Roman" w:eastAsia="Calibri" w:hAnsi="Times New Roman" w:cs="Times New Roman"/>
          <w:sz w:val="24"/>
          <w:szCs w:val="24"/>
          <w:lang w:eastAsia="pl-PL"/>
        </w:rPr>
        <w:lastRenderedPageBreak/>
        <w:t xml:space="preserve">Jeżeli w terminie wyznaczonym przez Zamawiającego Wykonawca nie usunie wszystkich stwierdzonych protokolarnie wad, Zamawiający może wyznaczyć dodatkowy termin na ich usunięcie. </w:t>
      </w:r>
      <w:r w:rsidR="00C05259" w:rsidRPr="00F577D2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Pr="00F577D2">
        <w:rPr>
          <w:rFonts w:ascii="Times New Roman" w:eastAsia="Calibri" w:hAnsi="Times New Roman" w:cs="Times New Roman"/>
          <w:sz w:val="24"/>
          <w:szCs w:val="24"/>
          <w:lang w:eastAsia="pl-PL"/>
        </w:rPr>
        <w:t>W razie nieprzystąpienia przez Wykonawcę do usuwania wad lub ponownego ich nieusunięcia w całości mimo upływu wyznaczo</w:t>
      </w:r>
      <w:r w:rsidR="000C0004" w:rsidRPr="00F577D2">
        <w:rPr>
          <w:rFonts w:ascii="Times New Roman" w:eastAsia="Calibri" w:hAnsi="Times New Roman" w:cs="Times New Roman"/>
          <w:sz w:val="24"/>
          <w:szCs w:val="24"/>
          <w:lang w:eastAsia="pl-PL"/>
        </w:rPr>
        <w:t>nego terminu, stosuje się ust. 3</w:t>
      </w:r>
      <w:r w:rsidRPr="00F577D2"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</w:p>
    <w:p w14:paraId="1F16B4A4" w14:textId="77777777" w:rsidR="00017018" w:rsidRPr="00F577D2" w:rsidRDefault="00017018" w:rsidP="007B4357">
      <w:pPr>
        <w:numPr>
          <w:ilvl w:val="0"/>
          <w:numId w:val="2"/>
        </w:numPr>
        <w:spacing w:line="276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F577D2">
        <w:rPr>
          <w:rFonts w:ascii="Times New Roman" w:eastAsia="Calibri" w:hAnsi="Times New Roman" w:cs="Times New Roman"/>
          <w:sz w:val="24"/>
          <w:szCs w:val="24"/>
          <w:lang w:eastAsia="pl-PL"/>
        </w:rPr>
        <w:t>Jeżeli w wykonaniu swoich obowiązków wynikających z ust. 1 Wykonawca dostarczył Zamawiającemu rzecz wolną od wad lub dokonał istotnych napraw rzeczy objętej gwarancją, termin gwarancji biegnie na nowo od chwili protokolarnego odbioru rzeczy wolnej od wad lub rzeczy naprawionej.</w:t>
      </w:r>
    </w:p>
    <w:p w14:paraId="451CA8BB" w14:textId="77777777" w:rsidR="00526682" w:rsidRPr="00F577D2" w:rsidRDefault="00017018" w:rsidP="007B4357">
      <w:pPr>
        <w:numPr>
          <w:ilvl w:val="0"/>
          <w:numId w:val="2"/>
        </w:numPr>
        <w:spacing w:line="276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Zamawiający może dochodzić roszczeń z tytułu rękojmi i gwarancji także po terminie określonym w ust. 1, jeżeli zgłaszał wadę przed upływem tego terminu.</w:t>
      </w:r>
    </w:p>
    <w:p w14:paraId="7781EDC4" w14:textId="77777777" w:rsidR="00F5341E" w:rsidRPr="00F577D2" w:rsidRDefault="00F5341E" w:rsidP="007B4357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81AE04C" w14:textId="0388EFDE" w:rsidR="00F5341E" w:rsidRPr="00F577D2" w:rsidRDefault="001D36D7" w:rsidP="00F250FC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§</w:t>
      </w:r>
      <w:r w:rsidR="007D0626" w:rsidRPr="00F577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</w:p>
    <w:p w14:paraId="444B2A38" w14:textId="77777777" w:rsidR="00454C8E" w:rsidRPr="00F577D2" w:rsidRDefault="00454C8E" w:rsidP="007B4357">
      <w:pPr>
        <w:pStyle w:val="Akapitzlist"/>
        <w:numPr>
          <w:ilvl w:val="0"/>
          <w:numId w:val="5"/>
        </w:numPr>
        <w:suppressAutoHyphens/>
        <w:spacing w:line="276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Wykonawca zapłaci Zamawiającemu kary umowne w następujących przypadkach: </w:t>
      </w:r>
    </w:p>
    <w:p w14:paraId="129F89C7" w14:textId="3DBB365E" w:rsidR="005E71E4" w:rsidRPr="00F577D2" w:rsidRDefault="00B32F95" w:rsidP="007B4357">
      <w:pPr>
        <w:pStyle w:val="Akapitzlist"/>
        <w:numPr>
          <w:ilvl w:val="0"/>
          <w:numId w:val="6"/>
        </w:numPr>
        <w:suppressAutoHyphens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za zwłokę w wykonaniu P</w:t>
      </w:r>
      <w:r w:rsidR="00454C8E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rzedmiotu 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zamówienia</w:t>
      </w:r>
      <w:r w:rsidR="00454C8E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powstałą z</w:t>
      </w:r>
      <w:r w:rsidR="00E97ECC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winy Wykonawcy w wysokości</w:t>
      </w:r>
      <w:r w:rsidR="00A93B82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848DC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0,</w:t>
      </w:r>
      <w:r w:rsidR="00A93B82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2% </w:t>
      </w:r>
      <w:r w:rsidR="006B2ED5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="00A93B82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ynagrodzenia</w:t>
      </w:r>
      <w:r w:rsidR="00454C8E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, za każdy dzień zwłoki licząc od dnia następnego, po upływie t</w:t>
      </w:r>
      <w:r w:rsidR="00AE3034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erminu wykonania określonego w U</w:t>
      </w:r>
      <w:r w:rsidR="00454C8E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mowie, </w:t>
      </w:r>
    </w:p>
    <w:p w14:paraId="0D754C32" w14:textId="6C457519" w:rsidR="005E71E4" w:rsidRPr="00F577D2" w:rsidRDefault="00454C8E" w:rsidP="007B4357">
      <w:pPr>
        <w:pStyle w:val="Akapitzlist"/>
        <w:numPr>
          <w:ilvl w:val="0"/>
          <w:numId w:val="6"/>
        </w:numPr>
        <w:suppressAutoHyphens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 zwłokę w usunięciu wad stwierdzonych przy w okresie udzielonej </w:t>
      </w:r>
      <w:r w:rsidR="004A1A1D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gwarancji, </w:t>
      </w:r>
      <w:r w:rsidR="00B32F95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w wysokości</w:t>
      </w:r>
      <w:r w:rsidR="00195BCD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0,2% </w:t>
      </w:r>
      <w:r w:rsidR="006B2ED5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="00195BCD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ynagrodzenia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, za każdy dzień zwłoki, liczony od upływu ter</w:t>
      </w:r>
      <w:r w:rsidR="00A12979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minu wyznaczonego 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na usunięcie wad,</w:t>
      </w:r>
    </w:p>
    <w:p w14:paraId="67F8D6C7" w14:textId="77777777" w:rsidR="00B32F95" w:rsidRPr="00F577D2" w:rsidRDefault="00AE3034" w:rsidP="007B4357">
      <w:pPr>
        <w:pStyle w:val="Akapitzlist"/>
        <w:numPr>
          <w:ilvl w:val="0"/>
          <w:numId w:val="6"/>
        </w:numPr>
        <w:suppressAutoHyphens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z tytułu odstąpienia od U</w:t>
      </w:r>
      <w:r w:rsidR="00454C8E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mowy z przyczyn leżących po stroni</w:t>
      </w:r>
      <w:r w:rsidR="00B32F95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e Wykonawcy – w wysokości 10 % W</w:t>
      </w:r>
      <w:r w:rsidR="00454C8E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ynagr</w:t>
      </w:r>
      <w:r w:rsidR="00A12979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odzenia</w:t>
      </w:r>
      <w:r w:rsidR="00454C8E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</w:p>
    <w:p w14:paraId="50548E79" w14:textId="77777777" w:rsidR="00B32F95" w:rsidRPr="00F577D2" w:rsidRDefault="00B32F95" w:rsidP="007B4357">
      <w:pPr>
        <w:pStyle w:val="Akapitzlist"/>
        <w:numPr>
          <w:ilvl w:val="0"/>
          <w:numId w:val="6"/>
        </w:numPr>
        <w:suppressAutoHyphens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braku zapłaty lub nieterminowej zapłaty wynagrodzenia należnego podwykonawcom lub dalszym podwykonawcom,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 wysokości</w:t>
      </w:r>
      <w:r w:rsidR="004A0FD6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10% należnego im wynagrodzenia,</w:t>
      </w:r>
    </w:p>
    <w:p w14:paraId="56EA8D4D" w14:textId="3D71B5AC" w:rsidR="00B32F95" w:rsidRPr="00F577D2" w:rsidRDefault="00B32F95" w:rsidP="007B4357">
      <w:pPr>
        <w:pStyle w:val="Akapitzlist"/>
        <w:numPr>
          <w:ilvl w:val="0"/>
          <w:numId w:val="6"/>
        </w:numPr>
        <w:suppressAutoHyphens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nieprzedłożenia do zaakceptowania projektu umowy o podwykonawstwo, której przedmiotem są </w:t>
      </w:r>
      <w:r w:rsidR="007D0626"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usługi lub dostawy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, lub projektu jej zmiany,</w:t>
      </w:r>
      <w:r w:rsidR="004A0FD6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wysokości 1</w:t>
      </w:r>
      <w:r w:rsidR="00A82E43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4A0FD6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000</w:t>
      </w:r>
      <w:r w:rsidR="00DC56A6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,00</w:t>
      </w:r>
      <w:r w:rsidR="004A0FD6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zł, za każdy nieprzedłożony do zaakceptowania projekt umowy lub projekt jej zmiany,</w:t>
      </w:r>
    </w:p>
    <w:p w14:paraId="7F3B988A" w14:textId="77777777" w:rsidR="00B32F95" w:rsidRPr="00F577D2" w:rsidRDefault="00B32F95" w:rsidP="007B4357">
      <w:pPr>
        <w:pStyle w:val="Akapitzlist"/>
        <w:numPr>
          <w:ilvl w:val="0"/>
          <w:numId w:val="6"/>
        </w:numPr>
        <w:suppressAutoHyphens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nieprzedłożenia poświadczonej za zgodność z oryginałem kopii umowy o podwykonawstwo lub jej zmiany,</w:t>
      </w:r>
      <w:r w:rsidR="004A0FD6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B337F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w wysokości 1.</w:t>
      </w:r>
      <w:r w:rsidR="004A0FD6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000</w:t>
      </w:r>
      <w:r w:rsidR="00DC56A6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,00</w:t>
      </w:r>
      <w:r w:rsidR="004A0FD6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zł., za każdą nieprzedłożoną kopię umowy lub jej zmianę,</w:t>
      </w:r>
    </w:p>
    <w:p w14:paraId="3FEAA87E" w14:textId="3FAA29F5" w:rsidR="005E71E4" w:rsidRPr="00F577D2" w:rsidRDefault="00E97ECC" w:rsidP="007B4357">
      <w:pPr>
        <w:pStyle w:val="Akapitzlist"/>
        <w:numPr>
          <w:ilvl w:val="0"/>
          <w:numId w:val="6"/>
        </w:numPr>
        <w:suppressAutoHyphens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454C8E"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a niewywiązanie się z obowiązku dotyczącego przedstawienia Zamawiającemu wykazu osób zatrudnionych na podstawie um</w:t>
      </w:r>
      <w:r w:rsidR="004A1A1D"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owy o pracę, o którym mowa w §3</w:t>
      </w:r>
      <w:r w:rsidR="00A12979"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 </w:t>
      </w:r>
      <w:r w:rsidR="000D4CF3"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 </w:t>
      </w:r>
      <w:r w:rsidR="00454C8E"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umowy w wysokości </w:t>
      </w:r>
      <w:r w:rsidR="00DC56A6" w:rsidRPr="00F577D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200,00 </w:t>
      </w:r>
      <w:r w:rsidR="00454C8E" w:rsidRPr="00F577D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zł</w:t>
      </w:r>
      <w:r w:rsidR="00BB4463" w:rsidRPr="00F577D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. </w:t>
      </w:r>
      <w:r w:rsidR="00454C8E"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 każdy dzień </w:t>
      </w:r>
      <w:r w:rsidR="00D80936"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zwłoki,</w:t>
      </w:r>
    </w:p>
    <w:p w14:paraId="284ECFFA" w14:textId="2158DB1F" w:rsidR="005E71E4" w:rsidRPr="00F577D2" w:rsidRDefault="00E97ECC" w:rsidP="007B4357">
      <w:pPr>
        <w:pStyle w:val="Akapitzlist"/>
        <w:numPr>
          <w:ilvl w:val="0"/>
          <w:numId w:val="6"/>
        </w:numPr>
        <w:suppressAutoHyphens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454C8E"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 powierzenie, bez uzgodnienia z Zamawiającym, wykonania </w:t>
      </w:r>
      <w:r w:rsidR="007D0626"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zadania</w:t>
      </w:r>
      <w:r w:rsidR="00454C8E"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innym</w:t>
      </w:r>
      <w:r w:rsidR="00BB4463"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54C8E"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osobom</w:t>
      </w:r>
      <w:r w:rsidR="00D80936"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niż te wskazane w wykazie</w:t>
      </w:r>
      <w:r w:rsidR="00454C8E"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54C8E" w:rsidRPr="00F577D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200</w:t>
      </w:r>
      <w:r w:rsidR="00BF19E1" w:rsidRPr="00F577D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,00</w:t>
      </w:r>
      <w:r w:rsidR="00454C8E" w:rsidRPr="00F577D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zł</w:t>
      </w:r>
      <w:r w:rsidR="00BB4463" w:rsidRPr="00F577D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. </w:t>
      </w:r>
      <w:r w:rsidR="00454C8E"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dziennie za każdy</w:t>
      </w:r>
      <w:r w:rsidR="00D80936"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dzień pracy takiego pracownika,</w:t>
      </w:r>
    </w:p>
    <w:p w14:paraId="728D7A5E" w14:textId="35F3E949" w:rsidR="005E71E4" w:rsidRPr="00F577D2" w:rsidRDefault="00454C8E" w:rsidP="007B4357">
      <w:pPr>
        <w:pStyle w:val="Akapitzlist"/>
        <w:numPr>
          <w:ilvl w:val="0"/>
          <w:numId w:val="5"/>
        </w:numPr>
        <w:spacing w:line="276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W przypadku naliczenia przez </w:t>
      </w:r>
      <w:r w:rsidRPr="00F577D2">
        <w:rPr>
          <w:rFonts w:ascii="Times New Roman" w:eastAsia="Times New Roman" w:hAnsi="Times New Roman" w:cs="Times New Roman"/>
          <w:iCs/>
          <w:spacing w:val="-5"/>
          <w:sz w:val="24"/>
          <w:szCs w:val="24"/>
          <w:lang w:eastAsia="ar-SA"/>
        </w:rPr>
        <w:t>Zamawiającego</w:t>
      </w:r>
      <w:r w:rsidRPr="00F577D2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 kar umownych z przyczyn wskazanych w ust. 1 </w:t>
      </w:r>
      <w:r w:rsidRPr="00F577D2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ar-SA"/>
        </w:rPr>
        <w:t>Wykonawca</w:t>
      </w:r>
      <w:r w:rsidRPr="00F577D2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 oświadcza, iż wyraża zgodę na potrącenie naliczonych kar z przysługującego</w:t>
      </w:r>
      <w:r w:rsidR="004B337F" w:rsidRPr="00F577D2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 mu Wynagrodzenia za wykonanie P</w:t>
      </w:r>
      <w:r w:rsidRPr="00F577D2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rzedmiotu </w:t>
      </w:r>
      <w:r w:rsidR="004B337F" w:rsidRPr="00F577D2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>zamówienia</w:t>
      </w:r>
      <w:r w:rsidRPr="00F577D2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 na zasadach określonych w odpowiednich przepisach 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ustawy z dnia 23 kwietnia 1964 r. Kodeks cywilny </w:t>
      </w:r>
      <w:r w:rsidR="006B2ED5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(</w:t>
      </w:r>
      <w:proofErr w:type="spellStart"/>
      <w:r w:rsidR="00021F81">
        <w:rPr>
          <w:rFonts w:ascii="Times New Roman" w:eastAsia="Times New Roman" w:hAnsi="Times New Roman" w:cs="Times New Roman"/>
          <w:sz w:val="24"/>
          <w:szCs w:val="24"/>
          <w:lang w:eastAsia="ar-SA"/>
        </w:rPr>
        <w:t>t.j.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Dz</w:t>
      </w:r>
      <w:proofErr w:type="spellEnd"/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F65085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U. z 20</w:t>
      </w:r>
      <w:r w:rsidR="004B337F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021F81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4B337F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r. poz. 1</w:t>
      </w:r>
      <w:r w:rsidR="00372757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0</w:t>
      </w:r>
      <w:r w:rsidR="00021F81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0D4CF3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1 z</w:t>
      </w:r>
      <w:r w:rsidR="00021F8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021F81">
        <w:rPr>
          <w:rFonts w:ascii="Times New Roman" w:eastAsia="Times New Roman" w:hAnsi="Times New Roman" w:cs="Times New Roman"/>
          <w:sz w:val="24"/>
          <w:szCs w:val="24"/>
          <w:lang w:eastAsia="ar-SA"/>
        </w:rPr>
        <w:t>późn</w:t>
      </w:r>
      <w:proofErr w:type="spellEnd"/>
      <w:r w:rsidR="00021F81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6B2ED5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0D4CF3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zm.)</w:t>
      </w:r>
    </w:p>
    <w:p w14:paraId="389C4C1B" w14:textId="1AFB722E" w:rsidR="00454C8E" w:rsidRPr="00F577D2" w:rsidRDefault="00454C8E" w:rsidP="007B4357">
      <w:pPr>
        <w:pStyle w:val="Akapitzlist"/>
        <w:numPr>
          <w:ilvl w:val="0"/>
          <w:numId w:val="5"/>
        </w:numPr>
        <w:spacing w:line="276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Zamawiający zapłaci Wyk</w:t>
      </w:r>
      <w:r w:rsidR="000D4CF3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o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nawcy kary umowne z następujących tytułów:</w:t>
      </w:r>
    </w:p>
    <w:p w14:paraId="7926BC7F" w14:textId="77777777" w:rsidR="00454C8E" w:rsidRPr="00F577D2" w:rsidRDefault="00454C8E" w:rsidP="007B4357">
      <w:pPr>
        <w:pStyle w:val="Akapitzlist"/>
        <w:numPr>
          <w:ilvl w:val="0"/>
          <w:numId w:val="7"/>
        </w:numPr>
        <w:suppressAutoHyphens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 tytułu odstąpienia od umowy z przyczyn leżących po stronie Zamawiającego – w wysokości 10 % </w:t>
      </w:r>
      <w:r w:rsidR="00D80936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Wynagrodzenia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1E8D1B60" w14:textId="77777777" w:rsidR="00F9733D" w:rsidRDefault="00D80936" w:rsidP="00F9733D">
      <w:pPr>
        <w:pStyle w:val="Akapitzlist"/>
        <w:numPr>
          <w:ilvl w:val="0"/>
          <w:numId w:val="5"/>
        </w:numPr>
        <w:spacing w:line="276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Łączna maksymalna wysokość kar, których mogą dochodzić strony wynosi </w:t>
      </w:r>
      <w:r w:rsidR="00111BC1" w:rsidRPr="00F577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="00D23897" w:rsidRPr="00F577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</w:t>
      </w:r>
      <w:r w:rsidRPr="00F577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%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Wynagrodzenia</w:t>
      </w:r>
      <w:r w:rsidR="00F9733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brutto określonego w </w:t>
      </w:r>
      <w:r w:rsidR="00F9733D" w:rsidRPr="00F9733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§</w:t>
      </w:r>
      <w:r w:rsidR="00F9733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4 ust. 1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72817847" w14:textId="7DC652ED" w:rsidR="00F9733D" w:rsidRPr="00F9733D" w:rsidRDefault="00F9733D" w:rsidP="00F9733D">
      <w:pPr>
        <w:pStyle w:val="Akapitzlist"/>
        <w:numPr>
          <w:ilvl w:val="0"/>
          <w:numId w:val="5"/>
        </w:numPr>
        <w:spacing w:line="276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9733D">
        <w:rPr>
          <w:rFonts w:ascii="Times New Roman" w:hAnsi="Times New Roman"/>
          <w:color w:val="000000"/>
          <w:sz w:val="24"/>
          <w:szCs w:val="24"/>
        </w:rPr>
        <w:lastRenderedPageBreak/>
        <w:t>Zamawiający zastrzega możliwość dochodzenia odszkodowania uzupełniającego na zasadach ogólnych w przypadku, gdy szkoda będzie wyższa od otrzymanej kary umownej.</w:t>
      </w:r>
    </w:p>
    <w:p w14:paraId="31FD2C8B" w14:textId="77777777" w:rsidR="00A82E43" w:rsidRPr="00F577D2" w:rsidRDefault="00A82E43" w:rsidP="007B4357">
      <w:pPr>
        <w:pStyle w:val="Akapitzlist"/>
        <w:spacing w:line="276" w:lineRule="auto"/>
        <w:ind w:left="357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8A2AF34" w14:textId="633C79AF" w:rsidR="008B2E03" w:rsidRPr="00F577D2" w:rsidRDefault="001D36D7" w:rsidP="007B4357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§</w:t>
      </w:r>
      <w:r w:rsidR="00454C8E" w:rsidRPr="00F577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 w:rsidR="007D0626" w:rsidRPr="00F577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</w:t>
      </w:r>
    </w:p>
    <w:p w14:paraId="74284E81" w14:textId="77777777" w:rsidR="005F36DE" w:rsidRPr="00F577D2" w:rsidRDefault="005F36DE" w:rsidP="007B4357">
      <w:pPr>
        <w:pStyle w:val="Akapitzlist"/>
        <w:numPr>
          <w:ilvl w:val="0"/>
          <w:numId w:val="21"/>
        </w:numPr>
        <w:suppressAutoHyphens/>
        <w:spacing w:line="276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Zamawiający może odstąpić od umowy:</w:t>
      </w:r>
    </w:p>
    <w:p w14:paraId="4958AB4A" w14:textId="77777777" w:rsidR="005F36DE" w:rsidRPr="00F577D2" w:rsidRDefault="005F36DE" w:rsidP="007B4357">
      <w:pPr>
        <w:pStyle w:val="Akapitzlist"/>
        <w:numPr>
          <w:ilvl w:val="0"/>
          <w:numId w:val="16"/>
        </w:numPr>
        <w:suppressAutoHyphens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terminie 30 dni od dnia powzięcia wiadomości o zaistnieniu istotnej zmiany okoliczności powodującej, że </w:t>
      </w:r>
      <w:r w:rsidR="00AE3034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wykonanie U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mowy nie leży w interesie publicznym, czego nie można było przewidzieć w chwili zawarcia umowy, lub dalsze wykonywanie umowy może zagrozić podstawowemu interesowi bezpieczeństwa państwa lub bezpieczeństwu publicznemu;</w:t>
      </w:r>
    </w:p>
    <w:p w14:paraId="69B01C9B" w14:textId="77777777" w:rsidR="005F36DE" w:rsidRPr="00F577D2" w:rsidRDefault="005F36DE" w:rsidP="007B4357">
      <w:pPr>
        <w:pStyle w:val="Akapitzlist"/>
        <w:numPr>
          <w:ilvl w:val="0"/>
          <w:numId w:val="16"/>
        </w:numPr>
        <w:suppressAutoHyphens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jeżeli zachodzi co najmniej jedna z następujących okoliczności:</w:t>
      </w:r>
    </w:p>
    <w:p w14:paraId="244667A3" w14:textId="77777777" w:rsidR="005F36DE" w:rsidRPr="00F577D2" w:rsidRDefault="005F36DE" w:rsidP="007B4357">
      <w:pPr>
        <w:pStyle w:val="Akapitzlist"/>
        <w:numPr>
          <w:ilvl w:val="0"/>
          <w:numId w:val="17"/>
        </w:numPr>
        <w:suppressAutoHyphens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dokonano zmiany umowy z naruszeniem art. 454 i art. 455,</w:t>
      </w:r>
    </w:p>
    <w:p w14:paraId="3C029F53" w14:textId="77777777" w:rsidR="005F36DE" w:rsidRPr="00F577D2" w:rsidRDefault="005F36DE" w:rsidP="007B4357">
      <w:pPr>
        <w:pStyle w:val="Akapitzlist"/>
        <w:numPr>
          <w:ilvl w:val="0"/>
          <w:numId w:val="17"/>
        </w:numPr>
        <w:suppressAutoHyphens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wykonawca w chwili zawarcia umowy podlegał wykluczeniu na podstawie art. 108,</w:t>
      </w:r>
    </w:p>
    <w:p w14:paraId="4BA6F517" w14:textId="77777777" w:rsidR="00F9177E" w:rsidRPr="00F577D2" w:rsidRDefault="005F36DE" w:rsidP="007B4357">
      <w:pPr>
        <w:pStyle w:val="Akapitzlist"/>
        <w:numPr>
          <w:ilvl w:val="0"/>
          <w:numId w:val="17"/>
        </w:numPr>
        <w:suppressAutoHyphens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4E59532E" w14:textId="5D7C972A" w:rsidR="00F9177E" w:rsidRPr="00F577D2" w:rsidRDefault="00A22AE5" w:rsidP="007B4357">
      <w:pPr>
        <w:pStyle w:val="Akapitzlist"/>
        <w:numPr>
          <w:ilvl w:val="0"/>
          <w:numId w:val="16"/>
        </w:numPr>
        <w:suppressAutoHyphens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gdy </w:t>
      </w:r>
      <w:r w:rsidR="00F9177E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Wykonawca nie rozpoczął </w:t>
      </w:r>
      <w:r w:rsidR="007D0626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realizacji zadania</w:t>
      </w:r>
      <w:r w:rsidR="00F9177E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bez uzasadnionej przyczyny i nie podjął ich pomimo wezwania Zamawiającego złożonego na piśmie,</w:t>
      </w:r>
    </w:p>
    <w:p w14:paraId="53D8FBE1" w14:textId="6B442568" w:rsidR="00F9177E" w:rsidRPr="00F577D2" w:rsidRDefault="00A22AE5" w:rsidP="007B4357">
      <w:pPr>
        <w:pStyle w:val="Akapitzlist"/>
        <w:numPr>
          <w:ilvl w:val="0"/>
          <w:numId w:val="16"/>
        </w:numPr>
        <w:suppressAutoHyphens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gdy </w:t>
      </w:r>
      <w:r w:rsidR="00F9177E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Wykonawca samowolnie przerwał realizację </w:t>
      </w:r>
      <w:r w:rsidR="007D0626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zadania</w:t>
      </w:r>
      <w:r w:rsidR="00F9177E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przerwa trwa dłużej niż </w:t>
      </w:r>
      <w:r w:rsidR="007D0626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F9177E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dni,</w:t>
      </w:r>
    </w:p>
    <w:p w14:paraId="4643BD5B" w14:textId="77777777" w:rsidR="00F9177E" w:rsidRPr="00F577D2" w:rsidRDefault="00A22AE5" w:rsidP="007B4357">
      <w:pPr>
        <w:pStyle w:val="Akapitzlist"/>
        <w:numPr>
          <w:ilvl w:val="0"/>
          <w:numId w:val="16"/>
        </w:numPr>
        <w:suppressAutoHyphens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gdy </w:t>
      </w:r>
      <w:r w:rsidR="00F9177E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wystąpiła </w:t>
      </w:r>
      <w:r w:rsidR="00D46DDB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konieczność, co</w:t>
      </w:r>
      <w:r w:rsidR="00F9177E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najmniej trzykrotnego dokonania przez Zamawiającego bezpośredniej zapłaty podwykonawcy lub dalszemu podwykonawcy</w:t>
      </w:r>
      <w:r w:rsidR="00665660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9177E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lub konieczność dokonania bezpośrednich</w:t>
      </w:r>
      <w:r w:rsidR="00665660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zapłat na sumę większą niż 5% W</w:t>
      </w:r>
      <w:r w:rsidR="00F9177E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ynagrodzenia</w:t>
      </w:r>
      <w:r w:rsidR="00665660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14:paraId="12CC3BC8" w14:textId="77777777" w:rsidR="005F36DE" w:rsidRPr="00F577D2" w:rsidRDefault="005F36DE" w:rsidP="007B4357">
      <w:pPr>
        <w:pStyle w:val="Akapitzlist"/>
        <w:numPr>
          <w:ilvl w:val="0"/>
          <w:numId w:val="21"/>
        </w:numPr>
        <w:suppressAutoHyphens/>
        <w:spacing w:line="276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W przypadku, o którym mowa w ust. 1 pkt 2 li</w:t>
      </w:r>
      <w:r w:rsidR="00AE3034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t. a, zamawiający odstępuje od U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mowy w części, której zmiana dotyczy.</w:t>
      </w:r>
    </w:p>
    <w:p w14:paraId="401E25C6" w14:textId="77777777" w:rsidR="00A22AE5" w:rsidRPr="00F577D2" w:rsidRDefault="005F36DE" w:rsidP="007B4357">
      <w:pPr>
        <w:pStyle w:val="Akapitzlist"/>
        <w:numPr>
          <w:ilvl w:val="0"/>
          <w:numId w:val="21"/>
        </w:numPr>
        <w:suppressAutoHyphens/>
        <w:spacing w:line="276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W przypadkach, o których mowa w ust. 1, wykonawca może żądać wyłącznie wynagrodzenia należnego z tytułu wykonania części umowy.</w:t>
      </w:r>
    </w:p>
    <w:p w14:paraId="5F9BE6A8" w14:textId="291E272A" w:rsidR="00462B6B" w:rsidRPr="00F577D2" w:rsidRDefault="00462B6B" w:rsidP="007B4357">
      <w:pPr>
        <w:pStyle w:val="Akapitzlist"/>
        <w:numPr>
          <w:ilvl w:val="0"/>
          <w:numId w:val="21"/>
        </w:numPr>
        <w:suppressAutoHyphens/>
        <w:spacing w:line="276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W przypadkach, o których mowa w</w:t>
      </w:r>
      <w:r w:rsidR="00FD3336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ust. 1 pkt </w:t>
      </w:r>
      <w:r w:rsidR="005F1E09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AE3034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odstąpienie od U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mowy może nastąpić w terminie 30 dni od powzięcia wiadomości o zaistnieniu okoliczności stanowiących podstawę odstąpienia. W takim przypadku Wykonawca może żądać wyłącznie wynagrodzenia należytego z tytułu wykonania części umowy.</w:t>
      </w:r>
    </w:p>
    <w:p w14:paraId="7AECB10A" w14:textId="77777777" w:rsidR="00F9177E" w:rsidRPr="00F577D2" w:rsidRDefault="00F9177E" w:rsidP="007B4357">
      <w:pPr>
        <w:pStyle w:val="Akapitzlist"/>
        <w:numPr>
          <w:ilvl w:val="0"/>
          <w:numId w:val="21"/>
        </w:numPr>
        <w:suppressAutoHyphens/>
        <w:spacing w:line="276" w:lineRule="auto"/>
        <w:ind w:left="357" w:hanging="357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Wykonawc</w:t>
      </w:r>
      <w:r w:rsidR="00462B6B" w:rsidRPr="00F577D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a może odstąpić od umowy</w:t>
      </w:r>
      <w:r w:rsidRPr="00F577D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:</w:t>
      </w:r>
    </w:p>
    <w:p w14:paraId="684A9A00" w14:textId="77777777" w:rsidR="00F9177E" w:rsidRPr="00F577D2" w:rsidRDefault="00462B6B" w:rsidP="007B4357">
      <w:pPr>
        <w:pStyle w:val="Akapitzlist"/>
        <w:numPr>
          <w:ilvl w:val="0"/>
          <w:numId w:val="22"/>
        </w:numPr>
        <w:suppressAutoHyphens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gdy </w:t>
      </w:r>
      <w:r w:rsidR="00F9177E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Zamawiający w czasie jednego miesiąca od upływu terminu, określonego niniejszą umową na zapłatę faktur</w:t>
      </w:r>
      <w:r w:rsidR="00676DA0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y</w:t>
      </w:r>
      <w:r w:rsidR="00F9177E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, nie wywiązuje się z obowiązku zapłaty, pomimo dodatkowego wezwania.</w:t>
      </w:r>
    </w:p>
    <w:p w14:paraId="1102E7F1" w14:textId="77777777" w:rsidR="00F9177E" w:rsidRPr="00F577D2" w:rsidRDefault="00F9177E" w:rsidP="007B4357">
      <w:pPr>
        <w:numPr>
          <w:ilvl w:val="0"/>
          <w:numId w:val="18"/>
        </w:numPr>
        <w:suppressAutoHyphens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Odstąpienie od umowy powinno nastąpić w formie pisemnej pod rygorem nieważności takiego odstąpienia oraz powinno zawierać uzasadnienie.</w:t>
      </w:r>
    </w:p>
    <w:p w14:paraId="3788B848" w14:textId="77777777" w:rsidR="00F9177E" w:rsidRPr="00F577D2" w:rsidRDefault="00F9177E" w:rsidP="007B4357">
      <w:pPr>
        <w:numPr>
          <w:ilvl w:val="0"/>
          <w:numId w:val="18"/>
        </w:numPr>
        <w:suppressAutoHyphens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W wypadku odstąpienia od umowy Wykonawcę oraz Zamawiającego obciążają następujące obowiązki szczegółowe:</w:t>
      </w:r>
    </w:p>
    <w:p w14:paraId="131270AF" w14:textId="1B22BB53" w:rsidR="00F9177E" w:rsidRPr="00F577D2" w:rsidRDefault="00F9177E" w:rsidP="007B4357">
      <w:pPr>
        <w:numPr>
          <w:ilvl w:val="0"/>
          <w:numId w:val="20"/>
        </w:numPr>
        <w:suppressAutoHyphens/>
        <w:spacing w:line="276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terminie 7 dni od daty odstąpienia od umowy Wykonawca przy udziale Zamawiającego sporządzi szczegółowy protokół inwentaryzacji </w:t>
      </w:r>
      <w:r w:rsidR="007D0626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prac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toku, według stanu na dzień odstąpienia,</w:t>
      </w:r>
    </w:p>
    <w:p w14:paraId="4579AAD6" w14:textId="410F0553" w:rsidR="00F9177E" w:rsidRPr="00F577D2" w:rsidRDefault="00F9177E" w:rsidP="007B4357">
      <w:pPr>
        <w:numPr>
          <w:ilvl w:val="0"/>
          <w:numId w:val="20"/>
        </w:numPr>
        <w:suppressAutoHyphens/>
        <w:spacing w:line="276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Wykonawca zabezpieczy przerwane </w:t>
      </w:r>
      <w:r w:rsidR="007D0626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prace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zakresie obustronnie uzgodnionym na koszt tej strony, z której winy nastąpiło odstąpienie od umowy,</w:t>
      </w:r>
    </w:p>
    <w:p w14:paraId="5B9290F6" w14:textId="188CF386" w:rsidR="00F9177E" w:rsidRPr="00F577D2" w:rsidRDefault="00F9177E" w:rsidP="007B4357">
      <w:pPr>
        <w:numPr>
          <w:ilvl w:val="0"/>
          <w:numId w:val="20"/>
        </w:numPr>
        <w:suppressAutoHyphens/>
        <w:spacing w:line="276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Wykonawca zgłosi do odbioru </w:t>
      </w:r>
      <w:r w:rsidR="00983646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prace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przerwane i </w:t>
      </w:r>
      <w:r w:rsidR="00983646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prace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zabezpieczające, </w:t>
      </w:r>
    </w:p>
    <w:p w14:paraId="6A888D34" w14:textId="77777777" w:rsidR="00F9177E" w:rsidRPr="00F577D2" w:rsidRDefault="00F9177E" w:rsidP="007B4357">
      <w:pPr>
        <w:numPr>
          <w:ilvl w:val="0"/>
          <w:numId w:val="18"/>
        </w:numPr>
        <w:suppressAutoHyphens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Zamawiający, w przypadku odstąpienia od umowy z przyczyn, za które Wykonawca nie odpowiada, zobowiązany jest do:</w:t>
      </w:r>
    </w:p>
    <w:p w14:paraId="139DFCD4" w14:textId="77777777" w:rsidR="00F9177E" w:rsidRPr="00F577D2" w:rsidRDefault="00F9177E" w:rsidP="007B4357">
      <w:pPr>
        <w:numPr>
          <w:ilvl w:val="0"/>
          <w:numId w:val="19"/>
        </w:numPr>
        <w:suppressAutoHyphens/>
        <w:spacing w:line="276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dokonania odbioru robót przerwanych oraz zapłaty wynagrodzenia za roboty, które zostały wykonane do dnia odstąpienia,</w:t>
      </w:r>
    </w:p>
    <w:p w14:paraId="47CBF037" w14:textId="26D5871C" w:rsidR="00983646" w:rsidRPr="00F577D2" w:rsidRDefault="00F9177E" w:rsidP="007B4357">
      <w:pPr>
        <w:numPr>
          <w:ilvl w:val="0"/>
          <w:numId w:val="19"/>
        </w:numPr>
        <w:suppressAutoHyphens/>
        <w:spacing w:line="276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rozliczenia się z Wykonawcą z tytułu nierozliczonych w inny sposób kosztów </w:t>
      </w:r>
      <w:r w:rsidR="00983646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prac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14:paraId="4F61ED6A" w14:textId="77777777" w:rsidR="007B4357" w:rsidRPr="00F577D2" w:rsidRDefault="007B4357" w:rsidP="007B4357">
      <w:pPr>
        <w:suppressAutoHyphens/>
        <w:spacing w:line="276" w:lineRule="auto"/>
        <w:ind w:left="714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3380574" w14:textId="7009ECBD" w:rsidR="008B2E03" w:rsidRPr="00F577D2" w:rsidRDefault="00454C8E" w:rsidP="007B4357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§1</w:t>
      </w:r>
      <w:r w:rsidR="007D0626" w:rsidRPr="00F577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</w:p>
    <w:p w14:paraId="1735DF5A" w14:textId="77777777" w:rsidR="00F0219A" w:rsidRPr="00F577D2" w:rsidRDefault="00AE3034" w:rsidP="007B4357">
      <w:pPr>
        <w:pStyle w:val="Akapitzlist"/>
        <w:numPr>
          <w:ilvl w:val="0"/>
          <w:numId w:val="9"/>
        </w:numPr>
        <w:suppressAutoHyphens/>
        <w:spacing w:line="276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Zmiana postanowień zawartej U</w:t>
      </w:r>
      <w:r w:rsidR="00F0219A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mowy może nastąpić za zgodą obu stron wyrażoną na piśmie pod rygorem nieważności z uwzględnieniem zakazu określonego w art. 454 ust. 1 ustawy </w:t>
      </w:r>
      <w:proofErr w:type="spellStart"/>
      <w:r w:rsidR="00F0219A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pzp</w:t>
      </w:r>
      <w:proofErr w:type="spellEnd"/>
      <w:r w:rsidR="00F0219A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08C6399F" w14:textId="77777777" w:rsidR="00F0219A" w:rsidRPr="00F577D2" w:rsidRDefault="00F0219A" w:rsidP="007B4357">
      <w:pPr>
        <w:pStyle w:val="Akapitzlist"/>
        <w:numPr>
          <w:ilvl w:val="0"/>
          <w:numId w:val="9"/>
        </w:numPr>
        <w:suppressAutoHyphens/>
        <w:spacing w:line="276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Zamawiający zgodnie z art. 455 ust. 1 pkt 1 ustawy </w:t>
      </w:r>
      <w:proofErr w:type="spellStart"/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pzp</w:t>
      </w:r>
      <w:proofErr w:type="spellEnd"/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przewiduje możliwość dokonania zmian postanowień zawartej umowy w stosunku do treści oferty, na </w:t>
      </w:r>
      <w:r w:rsidR="00FD3336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podstawie, której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dokonano wyboru </w:t>
      </w:r>
      <w:r w:rsidRPr="00F577D2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Wykonawcy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w formie aneksu - w przypadku </w:t>
      </w:r>
      <w:r w:rsidR="00FD3336"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wystąpienia, co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 najmniej jednej z okoliczności wymienionych poniżej, z uwzględnieniem warunków ich wprowadzenia: </w:t>
      </w:r>
    </w:p>
    <w:p w14:paraId="379D3C8A" w14:textId="5856AF9C" w:rsidR="00F0219A" w:rsidRDefault="00F0219A" w:rsidP="007B4357">
      <w:pPr>
        <w:pStyle w:val="Akapitzlist"/>
        <w:numPr>
          <w:ilvl w:val="0"/>
          <w:numId w:val="10"/>
        </w:numPr>
        <w:suppressAutoHyphens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zmiany spowodowane siłą wyższą uniemożliwiającą wykonanie Przedmiotu zamówienia</w:t>
      </w:r>
      <w:r w:rsidR="005F1E09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14:paraId="6BD84DD0" w14:textId="065BD8C9" w:rsidR="005F1E09" w:rsidRDefault="005F1E09" w:rsidP="005F1E09">
      <w:pPr>
        <w:pStyle w:val="Akapitzlist"/>
        <w:suppressAutoHyphens/>
        <w:spacing w:line="276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zmiana </w:t>
      </w:r>
      <w:r w:rsidR="009A01B9">
        <w:rPr>
          <w:rFonts w:ascii="Times New Roman" w:eastAsia="Times New Roman" w:hAnsi="Times New Roman" w:cs="Times New Roman"/>
          <w:sz w:val="24"/>
          <w:szCs w:val="24"/>
          <w:lang w:eastAsia="ar-SA"/>
        </w:rPr>
        <w:t>wymaga zgody obu stron. Przez siłę wyższą rozumie się zdarzenie lub połączenie zdarzeń obiektywnie niezależnych od stron, które zasadniczo i istotnie utrudniają wykonanie części lub całości zobowiązań wynikających z umowy</w:t>
      </w:r>
      <w:r w:rsidR="00841B8B">
        <w:rPr>
          <w:rFonts w:ascii="Times New Roman" w:eastAsia="Times New Roman" w:hAnsi="Times New Roman" w:cs="Times New Roman"/>
          <w:sz w:val="24"/>
          <w:szCs w:val="24"/>
          <w:lang w:eastAsia="ar-SA"/>
        </w:rPr>
        <w:t>, których strony nie mogły wcześniej przewidzieć i którym nie mogły przeciwdziałać poprzez działanie z należytą starannością ogólnie przewidziana dla cywilnoprawnych stosunków zobowiązaniowych.</w:t>
      </w:r>
    </w:p>
    <w:p w14:paraId="4BA67244" w14:textId="18AECEE1" w:rsidR="00841B8B" w:rsidRPr="00F577D2" w:rsidRDefault="00841B8B" w:rsidP="005F1E09">
      <w:pPr>
        <w:pStyle w:val="Akapitzlist"/>
        <w:suppressAutoHyphens/>
        <w:spacing w:line="276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podstawą do ustalenia nowego terminu będzie ilość dni powodująca uzasadnione wstrzymanie lub przedłużenie wykonania usług.</w:t>
      </w:r>
    </w:p>
    <w:p w14:paraId="26284151" w14:textId="77777777" w:rsidR="00F0219A" w:rsidRPr="00F577D2" w:rsidRDefault="00F0219A" w:rsidP="007B4357">
      <w:pPr>
        <w:pStyle w:val="Akapitzlist"/>
        <w:numPr>
          <w:ilvl w:val="0"/>
          <w:numId w:val="10"/>
        </w:numPr>
        <w:suppressAutoHyphens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>zmiany wynagrodzenia z powodu zmian urzędowo obowiązującej stawki podatku od towarów i usług (VAT);</w:t>
      </w:r>
    </w:p>
    <w:p w14:paraId="715E8954" w14:textId="77777777" w:rsidR="00F0219A" w:rsidRPr="00F577D2" w:rsidRDefault="00F0219A" w:rsidP="007B4357">
      <w:pPr>
        <w:pStyle w:val="Akapitzlist"/>
        <w:numPr>
          <w:ilvl w:val="0"/>
          <w:numId w:val="10"/>
        </w:numPr>
        <w:suppressAutoHyphens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zmiany terminu realizacji zamówienia, w przypadku: </w:t>
      </w:r>
    </w:p>
    <w:p w14:paraId="52C7519A" w14:textId="20F2FAB7" w:rsidR="00F0219A" w:rsidRPr="00F577D2" w:rsidRDefault="00F0219A" w:rsidP="007B4357">
      <w:pPr>
        <w:pStyle w:val="Akapitzlist"/>
        <w:numPr>
          <w:ilvl w:val="0"/>
          <w:numId w:val="11"/>
        </w:numPr>
        <w:tabs>
          <w:tab w:val="left" w:pos="142"/>
          <w:tab w:val="left" w:pos="709"/>
        </w:tabs>
        <w:spacing w:line="276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wystąpienia okoliczności siły </w:t>
      </w:r>
      <w:r w:rsidR="00A82E43"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wyższej, – jako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siłę wyższą należy rozumieć zdarzenia niezależne od żadnej ze stron, zewnętrzne, niemożliwe do zapobieżenia, które nastąpiło po dniu wejścia w życie umowy, w szczególności: wojny, akty terroryzmu, klęski żywiołowe, strajki oraz akty władzy i administracji publicznej </w:t>
      </w:r>
      <w:r w:rsidRPr="00F577D2">
        <w:rPr>
          <w:rFonts w:ascii="Times New Roman" w:eastAsia="MS Mincho" w:hAnsi="Times New Roman" w:cs="Times New Roman"/>
          <w:kern w:val="3"/>
          <w:sz w:val="24"/>
          <w:szCs w:val="24"/>
        </w:rPr>
        <w:t>sytuacje wyjątkowe, stany epidemiczne, stany nadzwyczajne</w:t>
      </w:r>
      <w:r w:rsidR="007B4357" w:rsidRPr="00F577D2">
        <w:rPr>
          <w:rFonts w:ascii="Times New Roman" w:eastAsia="MS Mincho" w:hAnsi="Times New Roman" w:cs="Times New Roman"/>
          <w:kern w:val="3"/>
          <w:sz w:val="24"/>
          <w:szCs w:val="24"/>
        </w:rPr>
        <w:t>, warunki pogodowe uniemożliwiające wykonanie prac</w:t>
      </w:r>
      <w:r w:rsidRPr="00F577D2">
        <w:rPr>
          <w:rFonts w:ascii="Times New Roman" w:eastAsia="MS Mincho" w:hAnsi="Times New Roman" w:cs="Times New Roman"/>
          <w:kern w:val="3"/>
          <w:sz w:val="24"/>
          <w:szCs w:val="24"/>
        </w:rPr>
        <w:t xml:space="preserve"> 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F577D2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przy czym przedłużenie terminu realizacji zamówienia nastąpi o liczbę dni, odpowiadającą okresowi występowania okoliczności siły wyższej,</w:t>
      </w:r>
    </w:p>
    <w:p w14:paraId="644478D8" w14:textId="67BA779A" w:rsidR="00F0219A" w:rsidRPr="00F577D2" w:rsidRDefault="00F0219A" w:rsidP="007B4357">
      <w:pPr>
        <w:pStyle w:val="Akapitzlist"/>
        <w:numPr>
          <w:ilvl w:val="0"/>
          <w:numId w:val="11"/>
        </w:numPr>
        <w:tabs>
          <w:tab w:val="left" w:pos="142"/>
          <w:tab w:val="left" w:pos="709"/>
        </w:tabs>
        <w:spacing w:line="276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konieczności wykonania dodatkowych badań, ekspertyz, analiz uniemożliwiających wykonywanie robót, przy czym przesunięcie terminu robót nastąpi o czas niezbędny na wykonywanie robót po uzyskaniu powyższych badań, ekspertyz lub analiz,</w:t>
      </w:r>
    </w:p>
    <w:p w14:paraId="013E40B5" w14:textId="77777777" w:rsidR="00F0219A" w:rsidRPr="00F577D2" w:rsidRDefault="00F0219A" w:rsidP="007B4357">
      <w:pPr>
        <w:pStyle w:val="Akapitzlist"/>
        <w:numPr>
          <w:ilvl w:val="0"/>
          <w:numId w:val="11"/>
        </w:numPr>
        <w:tabs>
          <w:tab w:val="left" w:pos="142"/>
          <w:tab w:val="left" w:pos="709"/>
        </w:tabs>
        <w:spacing w:line="276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zmiany powszechnie obowiązujących przepisów prawa w zakresie mającym b</w:t>
      </w:r>
      <w:r w:rsidR="005C4B40" w:rsidRPr="00F577D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ezpośredni wpływ na realizację P</w:t>
      </w:r>
      <w:r w:rsidRPr="00F577D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rzedmiotu zamówienia lub świadczenia stron </w:t>
      </w:r>
      <w:r w:rsidR="003D3275" w:rsidRPr="00F577D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U</w:t>
      </w:r>
      <w:r w:rsidRPr="00F577D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mowy,</w:t>
      </w:r>
    </w:p>
    <w:p w14:paraId="03C42830" w14:textId="77777777" w:rsidR="00F0219A" w:rsidRPr="00F577D2" w:rsidRDefault="00F0219A" w:rsidP="007B4357">
      <w:pPr>
        <w:pStyle w:val="Akapitzlist"/>
        <w:numPr>
          <w:ilvl w:val="0"/>
          <w:numId w:val="9"/>
        </w:numPr>
        <w:tabs>
          <w:tab w:val="left" w:pos="0"/>
          <w:tab w:val="left" w:pos="300"/>
          <w:tab w:val="left" w:pos="600"/>
          <w:tab w:val="left" w:pos="800"/>
        </w:tabs>
        <w:suppressAutoHyphens/>
        <w:spacing w:line="276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Wszystkie postanowienia dotyczące okoliczności wymienionych w ust. 2. stanowią katalog zmian, na które </w:t>
      </w:r>
      <w:r w:rsidRPr="00F577D2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Zamawiający</w:t>
      </w:r>
      <w:r w:rsidRPr="00F577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może wyrazić zgodę. Nie stanowią jednocześnie zobowiązania do wyrażenia takiej zgody.</w:t>
      </w:r>
    </w:p>
    <w:p w14:paraId="1746723C" w14:textId="77777777" w:rsidR="00F0219A" w:rsidRPr="00F577D2" w:rsidRDefault="00F0219A" w:rsidP="007B4357">
      <w:pPr>
        <w:pStyle w:val="Akapitzlist"/>
        <w:numPr>
          <w:ilvl w:val="0"/>
          <w:numId w:val="9"/>
        </w:numPr>
        <w:tabs>
          <w:tab w:val="left" w:pos="0"/>
          <w:tab w:val="left" w:pos="300"/>
          <w:tab w:val="left" w:pos="600"/>
          <w:tab w:val="left" w:pos="800"/>
        </w:tabs>
        <w:suppressAutoHyphens/>
        <w:spacing w:line="276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MS Mincho" w:hAnsi="Times New Roman" w:cs="Times New Roman"/>
          <w:kern w:val="3"/>
          <w:sz w:val="24"/>
          <w:szCs w:val="24"/>
        </w:rPr>
        <w:lastRenderedPageBreak/>
        <w:t>Nie stanowi istotnej zmiany umowy zmiana danych teleadresowych oraz osób wskazanyc</w:t>
      </w:r>
      <w:r w:rsidR="003D3275" w:rsidRPr="00F577D2">
        <w:rPr>
          <w:rFonts w:ascii="Times New Roman" w:eastAsia="MS Mincho" w:hAnsi="Times New Roman" w:cs="Times New Roman"/>
          <w:kern w:val="3"/>
          <w:sz w:val="24"/>
          <w:szCs w:val="24"/>
        </w:rPr>
        <w:t>h do kontaktów między stronami U</w:t>
      </w:r>
      <w:r w:rsidRPr="00F577D2">
        <w:rPr>
          <w:rFonts w:ascii="Times New Roman" w:eastAsia="MS Mincho" w:hAnsi="Times New Roman" w:cs="Times New Roman"/>
          <w:kern w:val="3"/>
          <w:sz w:val="24"/>
          <w:szCs w:val="24"/>
        </w:rPr>
        <w:t>mowy.</w:t>
      </w:r>
    </w:p>
    <w:p w14:paraId="76AC6A90" w14:textId="5DE27F24" w:rsidR="00EC2A53" w:rsidRPr="00841B8B" w:rsidRDefault="00F0219A" w:rsidP="000D4CF3">
      <w:pPr>
        <w:pStyle w:val="Akapitzlist"/>
        <w:numPr>
          <w:ilvl w:val="0"/>
          <w:numId w:val="9"/>
        </w:numPr>
        <w:tabs>
          <w:tab w:val="left" w:pos="0"/>
          <w:tab w:val="left" w:pos="300"/>
          <w:tab w:val="left" w:pos="600"/>
          <w:tab w:val="left" w:pos="800"/>
        </w:tabs>
        <w:suppressAutoHyphens/>
        <w:spacing w:line="276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77D2">
        <w:rPr>
          <w:rFonts w:ascii="Times New Roman" w:eastAsia="MS Mincho" w:hAnsi="Times New Roman" w:cs="Times New Roman"/>
          <w:kern w:val="3"/>
          <w:sz w:val="24"/>
          <w:szCs w:val="24"/>
        </w:rPr>
        <w:t>Wszelkie zmiany umowy wymagają pod rygorem nieważności formy pisemnej i pod</w:t>
      </w:r>
      <w:r w:rsidR="003D3275" w:rsidRPr="00F577D2">
        <w:rPr>
          <w:rFonts w:ascii="Times New Roman" w:eastAsia="MS Mincho" w:hAnsi="Times New Roman" w:cs="Times New Roman"/>
          <w:kern w:val="3"/>
          <w:sz w:val="24"/>
          <w:szCs w:val="24"/>
        </w:rPr>
        <w:t>pisania przez obydwie strony U</w:t>
      </w:r>
      <w:r w:rsidRPr="00F577D2">
        <w:rPr>
          <w:rFonts w:ascii="Times New Roman" w:eastAsia="MS Mincho" w:hAnsi="Times New Roman" w:cs="Times New Roman"/>
          <w:kern w:val="3"/>
          <w:sz w:val="24"/>
          <w:szCs w:val="24"/>
        </w:rPr>
        <w:t>mow</w:t>
      </w:r>
      <w:r w:rsidR="003D3275" w:rsidRPr="00F577D2">
        <w:rPr>
          <w:rFonts w:ascii="Times New Roman" w:eastAsia="MS Mincho" w:hAnsi="Times New Roman" w:cs="Times New Roman"/>
          <w:kern w:val="3"/>
          <w:sz w:val="24"/>
          <w:szCs w:val="24"/>
        </w:rPr>
        <w:t>y. Z wnioskiem o zmianę treści U</w:t>
      </w:r>
      <w:r w:rsidRPr="00F577D2">
        <w:rPr>
          <w:rFonts w:ascii="Times New Roman" w:eastAsia="MS Mincho" w:hAnsi="Times New Roman" w:cs="Times New Roman"/>
          <w:kern w:val="3"/>
          <w:sz w:val="24"/>
          <w:szCs w:val="24"/>
        </w:rPr>
        <w:t>mowy może wystąpić zarówno Wykonawca jak i Zamawiający.</w:t>
      </w:r>
    </w:p>
    <w:p w14:paraId="02D00E23" w14:textId="3C16E03F" w:rsidR="00841B8B" w:rsidRDefault="00841B8B" w:rsidP="00841B8B">
      <w:pPr>
        <w:pStyle w:val="Akapitzlist"/>
        <w:tabs>
          <w:tab w:val="left" w:pos="0"/>
          <w:tab w:val="left" w:pos="300"/>
          <w:tab w:val="left" w:pos="600"/>
          <w:tab w:val="left" w:pos="800"/>
        </w:tabs>
        <w:suppressAutoHyphens/>
        <w:spacing w:line="276" w:lineRule="auto"/>
        <w:ind w:left="357" w:firstLine="0"/>
        <w:rPr>
          <w:rFonts w:ascii="Times New Roman" w:eastAsia="MS Mincho" w:hAnsi="Times New Roman" w:cs="Times New Roman"/>
          <w:kern w:val="3"/>
          <w:sz w:val="24"/>
          <w:szCs w:val="24"/>
        </w:rPr>
      </w:pPr>
      <w:r>
        <w:rPr>
          <w:rFonts w:ascii="Times New Roman" w:eastAsia="MS Mincho" w:hAnsi="Times New Roman" w:cs="Times New Roman"/>
          <w:kern w:val="3"/>
          <w:sz w:val="24"/>
          <w:szCs w:val="24"/>
        </w:rPr>
        <w:t>Warunki zmian:</w:t>
      </w:r>
    </w:p>
    <w:p w14:paraId="71124492" w14:textId="2E725A33" w:rsidR="00841B8B" w:rsidRDefault="00841B8B" w:rsidP="00841B8B">
      <w:pPr>
        <w:pStyle w:val="Akapitzlist"/>
        <w:tabs>
          <w:tab w:val="left" w:pos="0"/>
          <w:tab w:val="left" w:pos="300"/>
          <w:tab w:val="left" w:pos="600"/>
          <w:tab w:val="left" w:pos="800"/>
        </w:tabs>
        <w:suppressAutoHyphens/>
        <w:spacing w:line="276" w:lineRule="auto"/>
        <w:ind w:left="357" w:firstLine="0"/>
        <w:rPr>
          <w:rFonts w:ascii="Times New Roman" w:eastAsia="MS Mincho" w:hAnsi="Times New Roman" w:cs="Times New Roman"/>
          <w:kern w:val="3"/>
          <w:sz w:val="24"/>
          <w:szCs w:val="24"/>
        </w:rPr>
      </w:pPr>
      <w:r>
        <w:rPr>
          <w:rFonts w:ascii="Times New Roman" w:eastAsia="MS Mincho" w:hAnsi="Times New Roman" w:cs="Times New Roman"/>
          <w:kern w:val="3"/>
          <w:sz w:val="24"/>
          <w:szCs w:val="24"/>
        </w:rPr>
        <w:t xml:space="preserve">1) </w:t>
      </w:r>
      <w:r w:rsidR="001C4F8D">
        <w:rPr>
          <w:rFonts w:ascii="Times New Roman" w:eastAsia="MS Mincho" w:hAnsi="Times New Roman" w:cs="Times New Roman"/>
          <w:kern w:val="3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kern w:val="3"/>
          <w:sz w:val="24"/>
          <w:szCs w:val="24"/>
        </w:rPr>
        <w:t>inicjowanie zmian – na wniosek Wykonawcy lub Zamawiającego,</w:t>
      </w:r>
    </w:p>
    <w:p w14:paraId="1949C689" w14:textId="496B24DF" w:rsidR="00841B8B" w:rsidRDefault="00841B8B" w:rsidP="00841B8B">
      <w:pPr>
        <w:pStyle w:val="Akapitzlist"/>
        <w:tabs>
          <w:tab w:val="left" w:pos="0"/>
          <w:tab w:val="left" w:pos="300"/>
          <w:tab w:val="left" w:pos="600"/>
          <w:tab w:val="left" w:pos="800"/>
        </w:tabs>
        <w:suppressAutoHyphens/>
        <w:spacing w:line="276" w:lineRule="auto"/>
        <w:ind w:left="357" w:firstLine="0"/>
        <w:rPr>
          <w:rFonts w:ascii="Times New Roman" w:eastAsia="MS Mincho" w:hAnsi="Times New Roman" w:cs="Times New Roman"/>
          <w:kern w:val="3"/>
          <w:sz w:val="24"/>
          <w:szCs w:val="24"/>
        </w:rPr>
      </w:pPr>
      <w:r>
        <w:rPr>
          <w:rFonts w:ascii="Times New Roman" w:eastAsia="MS Mincho" w:hAnsi="Times New Roman" w:cs="Times New Roman"/>
          <w:kern w:val="3"/>
          <w:sz w:val="24"/>
          <w:szCs w:val="24"/>
        </w:rPr>
        <w:t>2)</w:t>
      </w:r>
      <w:r w:rsidR="001C4F8D">
        <w:rPr>
          <w:rFonts w:ascii="Times New Roman" w:eastAsia="MS Mincho" w:hAnsi="Times New Roman" w:cs="Times New Roman"/>
          <w:kern w:val="3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kern w:val="3"/>
          <w:sz w:val="24"/>
          <w:szCs w:val="24"/>
        </w:rPr>
        <w:t xml:space="preserve">uzasadnienie zmian – w szczególności: prawidłowa </w:t>
      </w:r>
      <w:r w:rsidR="001C4F8D">
        <w:rPr>
          <w:rFonts w:ascii="Times New Roman" w:eastAsia="MS Mincho" w:hAnsi="Times New Roman" w:cs="Times New Roman"/>
          <w:kern w:val="3"/>
          <w:sz w:val="24"/>
          <w:szCs w:val="24"/>
        </w:rPr>
        <w:t>realizacja</w:t>
      </w:r>
      <w:r>
        <w:rPr>
          <w:rFonts w:ascii="Times New Roman" w:eastAsia="MS Mincho" w:hAnsi="Times New Roman" w:cs="Times New Roman"/>
          <w:kern w:val="3"/>
          <w:sz w:val="24"/>
          <w:szCs w:val="24"/>
        </w:rPr>
        <w:t xml:space="preserve"> przedmiotu umowy, obniżenie kosztów, zapewnienie optymalnych parametrów technicznych i jakościowych usług, zmiana stawki VAT, </w:t>
      </w:r>
    </w:p>
    <w:p w14:paraId="06CEB413" w14:textId="7B700E4A" w:rsidR="001C4F8D" w:rsidRDefault="001C4F8D" w:rsidP="00841B8B">
      <w:pPr>
        <w:pStyle w:val="Akapitzlist"/>
        <w:tabs>
          <w:tab w:val="left" w:pos="0"/>
          <w:tab w:val="left" w:pos="300"/>
          <w:tab w:val="left" w:pos="600"/>
          <w:tab w:val="left" w:pos="800"/>
        </w:tabs>
        <w:suppressAutoHyphens/>
        <w:spacing w:line="276" w:lineRule="auto"/>
        <w:ind w:left="357" w:firstLine="0"/>
        <w:rPr>
          <w:rFonts w:ascii="Times New Roman" w:eastAsia="MS Mincho" w:hAnsi="Times New Roman" w:cs="Times New Roman"/>
          <w:kern w:val="3"/>
          <w:sz w:val="24"/>
          <w:szCs w:val="24"/>
        </w:rPr>
      </w:pPr>
      <w:r>
        <w:rPr>
          <w:rFonts w:ascii="Times New Roman" w:eastAsia="MS Mincho" w:hAnsi="Times New Roman" w:cs="Times New Roman"/>
          <w:kern w:val="3"/>
          <w:sz w:val="24"/>
          <w:szCs w:val="24"/>
        </w:rPr>
        <w:t>3)  forma zmian – aneks do umowy w formie pisemnej pod rygorem nieważności</w:t>
      </w:r>
    </w:p>
    <w:p w14:paraId="1D381A91" w14:textId="2264F554" w:rsidR="001C4F8D" w:rsidRPr="001C4F8D" w:rsidRDefault="001C4F8D" w:rsidP="001C4F8D">
      <w:pPr>
        <w:tabs>
          <w:tab w:val="left" w:pos="0"/>
          <w:tab w:val="left" w:pos="300"/>
          <w:tab w:val="left" w:pos="600"/>
          <w:tab w:val="left" w:pos="800"/>
        </w:tabs>
        <w:suppressAutoHyphens/>
        <w:spacing w:line="276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6. Zamawiający nie przedłuży terminu wykonania umowy, jeżeli zmiana będzie wymuszona uchybieniem ( np. zbyt późne złożenie odpowiedniego wniosku) lub naruszeniem umowy przez Wykonawcę.</w:t>
      </w:r>
    </w:p>
    <w:p w14:paraId="0290FBA7" w14:textId="77777777" w:rsidR="006B2ED5" w:rsidRPr="00F577D2" w:rsidRDefault="006B2ED5" w:rsidP="006B2ED5">
      <w:pPr>
        <w:pStyle w:val="Akapitzlist"/>
        <w:tabs>
          <w:tab w:val="left" w:pos="0"/>
          <w:tab w:val="left" w:pos="300"/>
          <w:tab w:val="left" w:pos="600"/>
          <w:tab w:val="left" w:pos="800"/>
        </w:tabs>
        <w:suppressAutoHyphens/>
        <w:spacing w:line="276" w:lineRule="auto"/>
        <w:ind w:left="357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F811AEF" w14:textId="3BFF1A09" w:rsidR="008913B9" w:rsidRPr="00F577D2" w:rsidRDefault="00AA41A3" w:rsidP="007B4357">
      <w:pPr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F577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§</w:t>
      </w:r>
      <w:r w:rsidR="008913B9" w:rsidRPr="00F577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1</w:t>
      </w:r>
      <w:r w:rsidR="00D867F2" w:rsidRPr="00F577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2</w:t>
      </w:r>
    </w:p>
    <w:p w14:paraId="1C2DDDE0" w14:textId="77777777" w:rsidR="00111BC1" w:rsidRPr="00F577D2" w:rsidRDefault="00111BC1" w:rsidP="00111BC1">
      <w:pPr>
        <w:pStyle w:val="Akapitzlist"/>
        <w:numPr>
          <w:ilvl w:val="0"/>
          <w:numId w:val="40"/>
        </w:numPr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577D2">
        <w:rPr>
          <w:rFonts w:ascii="Times New Roman" w:hAnsi="Times New Roman" w:cs="Times New Roman"/>
          <w:sz w:val="24"/>
          <w:szCs w:val="24"/>
        </w:rPr>
        <w:t xml:space="preserve">Wszelkie spory, związane wykonywaniem niniejszej umowy, strony będą rozstrzygać, w pierwszej kolejności na drodze porozumienia. </w:t>
      </w:r>
    </w:p>
    <w:p w14:paraId="26A5890F" w14:textId="77777777" w:rsidR="00111BC1" w:rsidRPr="00F577D2" w:rsidRDefault="00111BC1" w:rsidP="00111BC1">
      <w:pPr>
        <w:pStyle w:val="Akapitzlist"/>
        <w:numPr>
          <w:ilvl w:val="0"/>
          <w:numId w:val="40"/>
        </w:numPr>
        <w:spacing w:after="20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577D2">
        <w:rPr>
          <w:rFonts w:ascii="Times New Roman" w:hAnsi="Times New Roman" w:cs="Times New Roman"/>
          <w:sz w:val="24"/>
          <w:szCs w:val="24"/>
        </w:rPr>
        <w:t xml:space="preserve">W przypadku zaistnienia sporu i nie osiągnięcia przez strony niniejszej umowy porozumienia w drodze negocjacji, rozstrzygającym będzie Sąd Powszechny właściwy dla siedziby Zamawiającego. </w:t>
      </w:r>
    </w:p>
    <w:p w14:paraId="3787BE25" w14:textId="77777777" w:rsidR="00111BC1" w:rsidRPr="00F577D2" w:rsidRDefault="00111BC1" w:rsidP="00111BC1">
      <w:pPr>
        <w:pStyle w:val="Akapitzlist"/>
        <w:numPr>
          <w:ilvl w:val="0"/>
          <w:numId w:val="40"/>
        </w:numPr>
        <w:spacing w:after="20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577D2">
        <w:rPr>
          <w:rFonts w:ascii="Times New Roman" w:hAnsi="Times New Roman" w:cs="Times New Roman"/>
          <w:sz w:val="24"/>
          <w:szCs w:val="24"/>
        </w:rPr>
        <w:t xml:space="preserve">W sprawach nie uregulowanych w niniejszej umowie zastosowanie mają obowiązujące przepisy ustaw branżowych, Kodeks Cywilny oraz Prawo zamówień publicznych. </w:t>
      </w:r>
    </w:p>
    <w:p w14:paraId="6D966608" w14:textId="77777777" w:rsidR="00111BC1" w:rsidRPr="00F577D2" w:rsidRDefault="00111BC1" w:rsidP="00111BC1">
      <w:pPr>
        <w:pStyle w:val="Akapitzlist"/>
        <w:numPr>
          <w:ilvl w:val="0"/>
          <w:numId w:val="40"/>
        </w:numPr>
        <w:spacing w:after="20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577D2">
        <w:rPr>
          <w:rFonts w:ascii="Times New Roman" w:hAnsi="Times New Roman" w:cs="Times New Roman"/>
          <w:sz w:val="24"/>
          <w:szCs w:val="24"/>
        </w:rPr>
        <w:t xml:space="preserve">O każdej zmianie danych i siedziby Wykonawca zobowiązany jest do niezwłocznego poinformowania Zamawiającego. W przypadku uchylenia się od tego obowiązku korespondencję wysłaną na adres podany w umowie uznaje się za skutecznie dostarczoną. </w:t>
      </w:r>
    </w:p>
    <w:p w14:paraId="3DD543E2" w14:textId="77777777" w:rsidR="00111BC1" w:rsidRPr="00F577D2" w:rsidRDefault="00111BC1" w:rsidP="00111BC1">
      <w:pPr>
        <w:pStyle w:val="Akapitzlist"/>
        <w:numPr>
          <w:ilvl w:val="0"/>
          <w:numId w:val="40"/>
        </w:numPr>
        <w:spacing w:after="20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577D2">
        <w:rPr>
          <w:rFonts w:ascii="Times New Roman" w:hAnsi="Times New Roman" w:cs="Times New Roman"/>
          <w:sz w:val="24"/>
          <w:szCs w:val="24"/>
        </w:rPr>
        <w:t>Umowę sporządzono w trzech  jednobrzmiących egzemplarzach, jeden egzemplarz dla wykonawcy, a dwa  dla Zamawiającego.</w:t>
      </w:r>
    </w:p>
    <w:p w14:paraId="3999FC0F" w14:textId="77777777" w:rsidR="00111BC1" w:rsidRPr="00F577D2" w:rsidRDefault="00111BC1" w:rsidP="00111BC1">
      <w:pPr>
        <w:pStyle w:val="Akapitzlist"/>
        <w:numPr>
          <w:ilvl w:val="0"/>
          <w:numId w:val="40"/>
        </w:numPr>
        <w:spacing w:after="20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577D2">
        <w:rPr>
          <w:rFonts w:ascii="Times New Roman" w:hAnsi="Times New Roman" w:cs="Times New Roman"/>
          <w:sz w:val="24"/>
          <w:szCs w:val="24"/>
        </w:rPr>
        <w:t xml:space="preserve">Integralną część umowy stanowią: oferta wykonawcy oraz SWZ wraz załącznikami. </w:t>
      </w:r>
    </w:p>
    <w:p w14:paraId="073A24E8" w14:textId="77777777" w:rsidR="00A82E43" w:rsidRPr="005C4B40" w:rsidRDefault="00A82E43" w:rsidP="00A82E43">
      <w:pPr>
        <w:pStyle w:val="Akapitzlist"/>
        <w:spacing w:line="276" w:lineRule="auto"/>
        <w:ind w:left="357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5CA67DAB" w14:textId="77777777" w:rsidR="008913B9" w:rsidRPr="007B4357" w:rsidRDefault="008913B9" w:rsidP="008B2E03">
      <w:pPr>
        <w:shd w:val="clear" w:color="auto" w:fill="FFFFFF"/>
        <w:tabs>
          <w:tab w:val="left" w:pos="331"/>
        </w:tabs>
        <w:autoSpaceDE w:val="0"/>
        <w:autoSpaceDN w:val="0"/>
        <w:spacing w:after="120" w:line="240" w:lineRule="auto"/>
        <w:ind w:firstLine="0"/>
        <w:rPr>
          <w:rFonts w:ascii="Times New Roman" w:eastAsia="Times New Roman" w:hAnsi="Times New Roman" w:cs="Times New Roman"/>
          <w:highlight w:val="yellow"/>
          <w:lang w:eastAsia="ar-SA"/>
        </w:rPr>
      </w:pPr>
    </w:p>
    <w:p w14:paraId="7A2FFB75" w14:textId="77777777" w:rsidR="00CE774E" w:rsidRPr="00F577D2" w:rsidRDefault="00A82E43" w:rsidP="008913B9">
      <w:pPr>
        <w:shd w:val="clear" w:color="auto" w:fill="FFFFFF"/>
        <w:tabs>
          <w:tab w:val="left" w:pos="331"/>
        </w:tabs>
        <w:autoSpaceDE w:val="0"/>
        <w:autoSpaceDN w:val="0"/>
        <w:spacing w:after="12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77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ZAMAWIAJĄCY:                                                                         WYKONAWCA:</w:t>
      </w:r>
    </w:p>
    <w:p w14:paraId="71AC2C94" w14:textId="77777777" w:rsidR="00A82E43" w:rsidRPr="007B4357" w:rsidRDefault="00A82E43" w:rsidP="00DF2B23">
      <w:pPr>
        <w:shd w:val="clear" w:color="auto" w:fill="FFFFFF"/>
        <w:tabs>
          <w:tab w:val="left" w:pos="331"/>
        </w:tabs>
        <w:autoSpaceDE w:val="0"/>
        <w:autoSpaceDN w:val="0"/>
        <w:spacing w:after="120" w:line="240" w:lineRule="auto"/>
        <w:ind w:firstLine="0"/>
        <w:rPr>
          <w:rFonts w:ascii="Times New Roman" w:eastAsia="Times New Roman" w:hAnsi="Times New Roman" w:cs="Times New Roman"/>
          <w:b/>
          <w:lang w:eastAsia="ar-SA"/>
        </w:rPr>
      </w:pPr>
    </w:p>
    <w:p w14:paraId="75371715" w14:textId="71AA5A79" w:rsidR="00A82E43" w:rsidRPr="007B4357" w:rsidRDefault="006B2ED5" w:rsidP="00A82E43">
      <w:pPr>
        <w:shd w:val="clear" w:color="auto" w:fill="FFFFFF"/>
        <w:tabs>
          <w:tab w:val="left" w:pos="331"/>
        </w:tabs>
        <w:autoSpaceDE w:val="0"/>
        <w:autoSpaceDN w:val="0"/>
        <w:spacing w:after="120" w:line="240" w:lineRule="auto"/>
        <w:ind w:firstLine="0"/>
        <w:rPr>
          <w:rFonts w:ascii="Times New Roman" w:eastAsia="Times New Roman" w:hAnsi="Times New Roman" w:cs="Times New Roman"/>
          <w:b/>
          <w:color w:val="000000"/>
          <w:spacing w:val="-12"/>
          <w:lang w:eastAsia="pl-PL"/>
        </w:rPr>
      </w:pPr>
      <w:r>
        <w:rPr>
          <w:rFonts w:ascii="Times New Roman" w:eastAsia="Times New Roman" w:hAnsi="Times New Roman" w:cs="Times New Roman"/>
          <w:b/>
          <w:lang w:eastAsia="ar-SA"/>
        </w:rPr>
        <w:t xml:space="preserve">      </w:t>
      </w:r>
      <w:r w:rsidR="00A82E43" w:rsidRPr="007B4357">
        <w:rPr>
          <w:rFonts w:ascii="Times New Roman" w:eastAsia="Times New Roman" w:hAnsi="Times New Roman" w:cs="Times New Roman"/>
          <w:b/>
          <w:lang w:eastAsia="ar-SA"/>
        </w:rPr>
        <w:t>…………………………………                                                  ………………………………</w:t>
      </w:r>
    </w:p>
    <w:p w14:paraId="32DB3C18" w14:textId="77777777" w:rsidR="00A87FEC" w:rsidRPr="00AE5218" w:rsidRDefault="00A87FEC" w:rsidP="00A87FEC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sectPr w:rsidR="00A87FEC" w:rsidRPr="00AE5218" w:rsidSect="0011379A">
      <w:footerReference w:type="default" r:id="rId9"/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F21A8" w14:textId="77777777" w:rsidR="00544A91" w:rsidRDefault="00544A91" w:rsidP="004A41EF">
      <w:pPr>
        <w:spacing w:line="240" w:lineRule="auto"/>
      </w:pPr>
      <w:r>
        <w:separator/>
      </w:r>
    </w:p>
  </w:endnote>
  <w:endnote w:type="continuationSeparator" w:id="0">
    <w:p w14:paraId="7DBDC901" w14:textId="77777777" w:rsidR="00544A91" w:rsidRDefault="00544A91" w:rsidP="004A41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charset w:val="00"/>
    <w:family w:val="swiss"/>
    <w:pitch w:val="default"/>
  </w:font>
  <w:font w:name="Arial-BoldMT">
    <w:charset w:val="00"/>
    <w:family w:val="swiss"/>
    <w:pitch w:val="default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5498126"/>
      <w:docPartObj>
        <w:docPartGallery w:val="Page Numbers (Bottom of Page)"/>
        <w:docPartUnique/>
      </w:docPartObj>
    </w:sdtPr>
    <w:sdtEndPr/>
    <w:sdtContent>
      <w:p w14:paraId="7555E5B9" w14:textId="77777777" w:rsidR="00E87255" w:rsidRDefault="008A2431">
        <w:pPr>
          <w:pStyle w:val="Stopka"/>
          <w:jc w:val="right"/>
        </w:pPr>
        <w:r w:rsidRPr="00BB4463">
          <w:rPr>
            <w:rFonts w:ascii="Times New Roman" w:hAnsi="Times New Roman" w:cs="Times New Roman"/>
          </w:rPr>
          <w:fldChar w:fldCharType="begin"/>
        </w:r>
        <w:r w:rsidR="00E87255" w:rsidRPr="00BB4463">
          <w:rPr>
            <w:rFonts w:ascii="Times New Roman" w:hAnsi="Times New Roman" w:cs="Times New Roman"/>
          </w:rPr>
          <w:instrText>PAGE   \* MERGEFORMAT</w:instrText>
        </w:r>
        <w:r w:rsidRPr="00BB4463">
          <w:rPr>
            <w:rFonts w:ascii="Times New Roman" w:hAnsi="Times New Roman" w:cs="Times New Roman"/>
          </w:rPr>
          <w:fldChar w:fldCharType="separate"/>
        </w:r>
        <w:r w:rsidR="00603EE6">
          <w:rPr>
            <w:rFonts w:ascii="Times New Roman" w:hAnsi="Times New Roman" w:cs="Times New Roman"/>
            <w:noProof/>
          </w:rPr>
          <w:t>8</w:t>
        </w:r>
        <w:r w:rsidRPr="00BB4463">
          <w:rPr>
            <w:rFonts w:ascii="Times New Roman" w:hAnsi="Times New Roman" w:cs="Times New Roman"/>
          </w:rPr>
          <w:fldChar w:fldCharType="end"/>
        </w:r>
      </w:p>
    </w:sdtContent>
  </w:sdt>
  <w:p w14:paraId="7B5AD4AD" w14:textId="77777777" w:rsidR="00E87255" w:rsidRDefault="00E872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35763" w14:textId="77777777" w:rsidR="00544A91" w:rsidRDefault="00544A91" w:rsidP="004A41EF">
      <w:pPr>
        <w:spacing w:line="240" w:lineRule="auto"/>
      </w:pPr>
      <w:r>
        <w:separator/>
      </w:r>
    </w:p>
  </w:footnote>
  <w:footnote w:type="continuationSeparator" w:id="0">
    <w:p w14:paraId="4A54BE13" w14:textId="77777777" w:rsidR="00544A91" w:rsidRDefault="00544A91" w:rsidP="004A41E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6E6ED712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681"/>
      </w:pPr>
      <w:rPr>
        <w:rFonts w:ascii="Times New Roman" w:hAnsi="Times New Roman" w:cs="Times New Roman" w:hint="default"/>
        <w:szCs w:val="24"/>
      </w:rPr>
    </w:lvl>
    <w:lvl w:ilvl="2">
      <w:start w:val="1"/>
      <w:numFmt w:val="lowerLetter"/>
      <w:lvlText w:val="%3)"/>
      <w:lvlJc w:val="left"/>
      <w:pPr>
        <w:tabs>
          <w:tab w:val="num" w:pos="1361"/>
        </w:tabs>
        <w:ind w:left="1361" w:hanging="737"/>
      </w:pPr>
      <w:rPr>
        <w:rFonts w:ascii="Times New Roman" w:hAnsi="Times New Roman" w:cs="Times New Roman" w:hint="default"/>
        <w:szCs w:val="24"/>
      </w:rPr>
    </w:lvl>
    <w:lvl w:ilvl="3">
      <w:start w:val="1"/>
      <w:numFmt w:val="bullet"/>
      <w:lvlText w:val=""/>
      <w:lvlJc w:val="left"/>
      <w:pPr>
        <w:tabs>
          <w:tab w:val="num" w:pos="1588"/>
        </w:tabs>
        <w:ind w:left="1588" w:hanging="511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098"/>
        </w:tabs>
        <w:ind w:left="2098" w:hanging="794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56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8" w:hanging="510"/>
      </w:pPr>
    </w:lvl>
    <w:lvl w:ilvl="7">
      <w:start w:val="1"/>
      <w:numFmt w:val="lowerLetter"/>
      <w:lvlText w:val="%8."/>
      <w:lvlJc w:val="left"/>
      <w:pPr>
        <w:tabs>
          <w:tab w:val="num" w:pos="3515"/>
        </w:tabs>
        <w:ind w:left="3515" w:hanging="793"/>
      </w:pPr>
    </w:lvl>
    <w:lvl w:ilvl="8">
      <w:start w:val="1"/>
      <w:numFmt w:val="lowerRoman"/>
      <w:lvlText w:val="%9."/>
      <w:lvlJc w:val="right"/>
      <w:pPr>
        <w:tabs>
          <w:tab w:val="num" w:pos="3969"/>
        </w:tabs>
        <w:ind w:left="3969" w:hanging="454"/>
      </w:pPr>
    </w:lvl>
  </w:abstractNum>
  <w:abstractNum w:abstractNumId="1" w15:restartNumberingAfterBreak="0">
    <w:nsid w:val="00000005"/>
    <w:multiLevelType w:val="multilevel"/>
    <w:tmpl w:val="BDF8515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681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708"/>
        </w:tabs>
        <w:ind w:left="737" w:hanging="737"/>
      </w:pPr>
      <w:rPr>
        <w:rFonts w:ascii="Times New Roman" w:eastAsia="Times New Roman" w:hAnsi="Times New Roman" w:cs="Times New Roman" w:hint="default"/>
        <w:szCs w:val="24"/>
      </w:rPr>
    </w:lvl>
    <w:lvl w:ilvl="3">
      <w:start w:val="1"/>
      <w:numFmt w:val="bullet"/>
      <w:lvlText w:val=""/>
      <w:lvlJc w:val="left"/>
      <w:pPr>
        <w:tabs>
          <w:tab w:val="num" w:pos="1588"/>
        </w:tabs>
        <w:ind w:left="1588" w:hanging="511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098"/>
        </w:tabs>
        <w:ind w:left="2098" w:hanging="794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8" w:hanging="51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15"/>
        </w:tabs>
        <w:ind w:left="3515" w:hanging="79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969"/>
        </w:tabs>
        <w:ind w:left="3969" w:hanging="454"/>
      </w:pPr>
      <w:rPr>
        <w:rFonts w:hint="default"/>
      </w:rPr>
    </w:lvl>
  </w:abstractNum>
  <w:abstractNum w:abstractNumId="2" w15:restartNumberingAfterBreak="0">
    <w:nsid w:val="00000008"/>
    <w:multiLevelType w:val="singleLevel"/>
    <w:tmpl w:val="AA4A5A44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szCs w:val="24"/>
      </w:rPr>
    </w:lvl>
  </w:abstractNum>
  <w:abstractNum w:abstractNumId="3" w15:restartNumberingAfterBreak="0">
    <w:nsid w:val="0000000E"/>
    <w:multiLevelType w:val="multilevel"/>
    <w:tmpl w:val="DFC4F9F8"/>
    <w:name w:val="WW8Num14"/>
    <w:lvl w:ilvl="0">
      <w:start w:val="1"/>
      <w:numFmt w:val="decimal"/>
      <w:lvlText w:val="%1."/>
      <w:lvlJc w:val="left"/>
      <w:pPr>
        <w:tabs>
          <w:tab w:val="num" w:pos="373"/>
        </w:tabs>
        <w:ind w:left="373" w:hanging="360"/>
      </w:pPr>
    </w:lvl>
    <w:lvl w:ilvl="1">
      <w:start w:val="1"/>
      <w:numFmt w:val="decimal"/>
      <w:lvlText w:val="%2."/>
      <w:lvlJc w:val="left"/>
      <w:pPr>
        <w:tabs>
          <w:tab w:val="num" w:pos="733"/>
        </w:tabs>
        <w:ind w:left="733" w:hanging="360"/>
      </w:pPr>
    </w:lvl>
    <w:lvl w:ilvl="2">
      <w:start w:val="1"/>
      <w:numFmt w:val="decimal"/>
      <w:lvlText w:val="%3)"/>
      <w:lvlJc w:val="left"/>
      <w:pPr>
        <w:tabs>
          <w:tab w:val="num" w:pos="1093"/>
        </w:tabs>
        <w:ind w:left="1093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53"/>
        </w:tabs>
        <w:ind w:left="1453" w:hanging="360"/>
      </w:pPr>
    </w:lvl>
    <w:lvl w:ilvl="4">
      <w:start w:val="1"/>
      <w:numFmt w:val="decimal"/>
      <w:lvlText w:val="%5."/>
      <w:lvlJc w:val="left"/>
      <w:pPr>
        <w:tabs>
          <w:tab w:val="num" w:pos="1813"/>
        </w:tabs>
        <w:ind w:left="1813" w:hanging="360"/>
      </w:pPr>
    </w:lvl>
    <w:lvl w:ilvl="5">
      <w:start w:val="1"/>
      <w:numFmt w:val="decimal"/>
      <w:lvlText w:val="%6."/>
      <w:lvlJc w:val="left"/>
      <w:pPr>
        <w:tabs>
          <w:tab w:val="num" w:pos="2173"/>
        </w:tabs>
        <w:ind w:left="2173" w:hanging="360"/>
      </w:pPr>
    </w:lvl>
    <w:lvl w:ilvl="6">
      <w:start w:val="1"/>
      <w:numFmt w:val="decimal"/>
      <w:lvlText w:val="%7."/>
      <w:lvlJc w:val="left"/>
      <w:pPr>
        <w:tabs>
          <w:tab w:val="num" w:pos="2533"/>
        </w:tabs>
        <w:ind w:left="2533" w:hanging="360"/>
      </w:pPr>
    </w:lvl>
    <w:lvl w:ilvl="7">
      <w:start w:val="1"/>
      <w:numFmt w:val="decimal"/>
      <w:lvlText w:val="%8."/>
      <w:lvlJc w:val="left"/>
      <w:pPr>
        <w:tabs>
          <w:tab w:val="num" w:pos="2893"/>
        </w:tabs>
        <w:ind w:left="2893" w:hanging="360"/>
      </w:pPr>
    </w:lvl>
    <w:lvl w:ilvl="8">
      <w:start w:val="1"/>
      <w:numFmt w:val="decimal"/>
      <w:lvlText w:val="%9."/>
      <w:lvlJc w:val="left"/>
      <w:pPr>
        <w:tabs>
          <w:tab w:val="num" w:pos="3253"/>
        </w:tabs>
        <w:ind w:left="3253" w:hanging="360"/>
      </w:pPr>
    </w:lvl>
  </w:abstractNum>
  <w:abstractNum w:abstractNumId="4" w15:restartNumberingAfterBreak="0">
    <w:nsid w:val="00000013"/>
    <w:multiLevelType w:val="singleLevel"/>
    <w:tmpl w:val="928A4B58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szCs w:val="24"/>
      </w:rPr>
    </w:lvl>
  </w:abstractNum>
  <w:abstractNum w:abstractNumId="5" w15:restartNumberingAfterBreak="0">
    <w:nsid w:val="00000014"/>
    <w:multiLevelType w:val="singleLevel"/>
    <w:tmpl w:val="A03E0688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Cs/>
        <w:szCs w:val="24"/>
      </w:rPr>
    </w:lvl>
  </w:abstractNum>
  <w:abstractNum w:abstractNumId="6" w15:restartNumberingAfterBreak="0">
    <w:nsid w:val="00000018"/>
    <w:multiLevelType w:val="singleLevel"/>
    <w:tmpl w:val="26C26E6A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szCs w:val="24"/>
      </w:rPr>
    </w:lvl>
  </w:abstractNum>
  <w:abstractNum w:abstractNumId="7" w15:restartNumberingAfterBreak="0">
    <w:nsid w:val="0000001C"/>
    <w:multiLevelType w:val="singleLevel"/>
    <w:tmpl w:val="92AE85EC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/>
        <w:color w:val="000000"/>
        <w:szCs w:val="24"/>
      </w:rPr>
    </w:lvl>
  </w:abstractNum>
  <w:abstractNum w:abstractNumId="8" w15:restartNumberingAfterBreak="0">
    <w:nsid w:val="00000020"/>
    <w:multiLevelType w:val="multilevel"/>
    <w:tmpl w:val="AE58144E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Cs w:val="24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681" w:hanging="681"/>
      </w:pPr>
      <w:rPr>
        <w:rFonts w:ascii="Times New Roman" w:hAnsi="Times New Roman" w:cs="Times New Roman" w:hint="default"/>
        <w:kern w:val="1"/>
        <w:szCs w:val="24"/>
      </w:rPr>
    </w:lvl>
    <w:lvl w:ilvl="2">
      <w:start w:val="1"/>
      <w:numFmt w:val="lowerLetter"/>
      <w:lvlText w:val="%3)"/>
      <w:lvlJc w:val="left"/>
      <w:pPr>
        <w:tabs>
          <w:tab w:val="num" w:pos="737"/>
        </w:tabs>
        <w:ind w:left="737" w:hanging="737"/>
      </w:pPr>
      <w:rPr>
        <w:rFonts w:ascii="Arial Narrow" w:hAnsi="Arial Narrow" w:cs="Arial Narrow" w:hint="default"/>
        <w:szCs w:val="24"/>
      </w:rPr>
    </w:lvl>
    <w:lvl w:ilvl="3">
      <w:start w:val="1"/>
      <w:numFmt w:val="bullet"/>
      <w:lvlText w:val=""/>
      <w:lvlJc w:val="left"/>
      <w:pPr>
        <w:tabs>
          <w:tab w:val="num" w:pos="1588"/>
        </w:tabs>
        <w:ind w:left="1588" w:hanging="511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098"/>
        </w:tabs>
        <w:ind w:left="2098" w:hanging="794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56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8" w:hanging="510"/>
      </w:pPr>
    </w:lvl>
    <w:lvl w:ilvl="7">
      <w:start w:val="1"/>
      <w:numFmt w:val="lowerLetter"/>
      <w:lvlText w:val="%8."/>
      <w:lvlJc w:val="left"/>
      <w:pPr>
        <w:tabs>
          <w:tab w:val="num" w:pos="3515"/>
        </w:tabs>
        <w:ind w:left="3515" w:hanging="793"/>
      </w:pPr>
    </w:lvl>
    <w:lvl w:ilvl="8">
      <w:start w:val="1"/>
      <w:numFmt w:val="lowerRoman"/>
      <w:lvlText w:val="%9."/>
      <w:lvlJc w:val="right"/>
      <w:pPr>
        <w:tabs>
          <w:tab w:val="num" w:pos="3969"/>
        </w:tabs>
        <w:ind w:left="3969" w:hanging="454"/>
      </w:pPr>
    </w:lvl>
  </w:abstractNum>
  <w:abstractNum w:abstractNumId="9" w15:restartNumberingAfterBreak="0">
    <w:nsid w:val="019C6E2D"/>
    <w:multiLevelType w:val="hybridMultilevel"/>
    <w:tmpl w:val="B19AE590"/>
    <w:lvl w:ilvl="0" w:tplc="76528B8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EA6A21"/>
    <w:multiLevelType w:val="hybridMultilevel"/>
    <w:tmpl w:val="2DCC59FA"/>
    <w:lvl w:ilvl="0" w:tplc="3B9ACAF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FA57EA"/>
    <w:multiLevelType w:val="hybridMultilevel"/>
    <w:tmpl w:val="988C9F7A"/>
    <w:lvl w:ilvl="0" w:tplc="FFFFFFFF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0A3F3C10"/>
    <w:multiLevelType w:val="hybridMultilevel"/>
    <w:tmpl w:val="F20EB9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745459"/>
    <w:multiLevelType w:val="hybridMultilevel"/>
    <w:tmpl w:val="A906C0F2"/>
    <w:lvl w:ilvl="0" w:tplc="B12C7E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ED831CC"/>
    <w:multiLevelType w:val="hybridMultilevel"/>
    <w:tmpl w:val="9996A50C"/>
    <w:lvl w:ilvl="0" w:tplc="29307824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2F5A91"/>
    <w:multiLevelType w:val="hybridMultilevel"/>
    <w:tmpl w:val="598256F2"/>
    <w:lvl w:ilvl="0" w:tplc="B68475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005CCE"/>
    <w:multiLevelType w:val="hybridMultilevel"/>
    <w:tmpl w:val="CB4CB7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7726BA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  <w:b/>
        <w:i w:val="0"/>
        <w:sz w:val="24"/>
      </w:rPr>
    </w:lvl>
    <w:lvl w:ilvl="3" w:tplc="DDB4D71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7D04188"/>
    <w:multiLevelType w:val="hybridMultilevel"/>
    <w:tmpl w:val="C3F08094"/>
    <w:lvl w:ilvl="0" w:tplc="10085688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6E47B1"/>
    <w:multiLevelType w:val="hybridMultilevel"/>
    <w:tmpl w:val="990E485A"/>
    <w:lvl w:ilvl="0" w:tplc="3418E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F3989CA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ADA631E"/>
    <w:multiLevelType w:val="hybridMultilevel"/>
    <w:tmpl w:val="81DC408C"/>
    <w:lvl w:ilvl="0" w:tplc="8AF42110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8E4C8E"/>
    <w:multiLevelType w:val="hybridMultilevel"/>
    <w:tmpl w:val="70E2E6B8"/>
    <w:lvl w:ilvl="0" w:tplc="E364F69C">
      <w:start w:val="1"/>
      <w:numFmt w:val="decimal"/>
      <w:lvlText w:val="%1."/>
      <w:lvlJc w:val="left"/>
      <w:pPr>
        <w:ind w:left="1004" w:hanging="360"/>
      </w:pPr>
      <w:rPr>
        <w:rFonts w:ascii="Times New Roman" w:eastAsiaTheme="minorHAnsi" w:hAnsi="Times New Roman" w:cs="Times New Roman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1E5728AF"/>
    <w:multiLevelType w:val="hybridMultilevel"/>
    <w:tmpl w:val="0E261D12"/>
    <w:lvl w:ilvl="0" w:tplc="B13A8F3C">
      <w:start w:val="1"/>
      <w:numFmt w:val="decimal"/>
      <w:lvlText w:val="%1)"/>
      <w:lvlJc w:val="left"/>
      <w:pPr>
        <w:ind w:left="107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1F703C27"/>
    <w:multiLevelType w:val="hybridMultilevel"/>
    <w:tmpl w:val="4E602602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CEF4F0BA">
      <w:start w:val="1"/>
      <w:numFmt w:val="lowerLetter"/>
      <w:lvlText w:val="%2)"/>
      <w:lvlJc w:val="left"/>
      <w:pPr>
        <w:tabs>
          <w:tab w:val="num" w:pos="1439"/>
        </w:tabs>
        <w:ind w:left="1671" w:hanging="231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DE6A1B"/>
    <w:multiLevelType w:val="hybridMultilevel"/>
    <w:tmpl w:val="A7FE6512"/>
    <w:lvl w:ilvl="0" w:tplc="DAAC7280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E443C8"/>
    <w:multiLevelType w:val="hybridMultilevel"/>
    <w:tmpl w:val="EEAA821A"/>
    <w:lvl w:ilvl="0" w:tplc="C8D0640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5C18A0"/>
    <w:multiLevelType w:val="hybridMultilevel"/>
    <w:tmpl w:val="BE6CEAD0"/>
    <w:lvl w:ilvl="0" w:tplc="1FAA3CC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BD43E3"/>
    <w:multiLevelType w:val="hybridMultilevel"/>
    <w:tmpl w:val="D6BC83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5A4ACE"/>
    <w:multiLevelType w:val="hybridMultilevel"/>
    <w:tmpl w:val="94201F32"/>
    <w:lvl w:ilvl="0" w:tplc="111E2992">
      <w:start w:val="1"/>
      <w:numFmt w:val="lowerLetter"/>
      <w:lvlText w:val="%1)"/>
      <w:lvlJc w:val="left"/>
      <w:pPr>
        <w:ind w:left="107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7">
      <w:start w:val="1"/>
      <w:numFmt w:val="lowerLetter"/>
      <w:lvlText w:val="%3)"/>
      <w:lvlJc w:val="lef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3E8C4504"/>
    <w:multiLevelType w:val="hybridMultilevel"/>
    <w:tmpl w:val="B8EEFF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0E2BDA"/>
    <w:multiLevelType w:val="hybridMultilevel"/>
    <w:tmpl w:val="A0EE6E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6272F3"/>
    <w:multiLevelType w:val="hybridMultilevel"/>
    <w:tmpl w:val="47D06B7E"/>
    <w:lvl w:ilvl="0" w:tplc="48C8B21E">
      <w:start w:val="1"/>
      <w:numFmt w:val="decimal"/>
      <w:lvlText w:val="%1."/>
      <w:lvlJc w:val="left"/>
      <w:pPr>
        <w:ind w:left="35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31" w15:restartNumberingAfterBreak="0">
    <w:nsid w:val="50713A24"/>
    <w:multiLevelType w:val="hybridMultilevel"/>
    <w:tmpl w:val="9ED60EA6"/>
    <w:lvl w:ilvl="0" w:tplc="F704ECD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3A246AD"/>
    <w:multiLevelType w:val="hybridMultilevel"/>
    <w:tmpl w:val="46DAA59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7A4E3D"/>
    <w:multiLevelType w:val="hybridMultilevel"/>
    <w:tmpl w:val="9F1A19D6"/>
    <w:lvl w:ilvl="0" w:tplc="6C48676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0F106A"/>
    <w:multiLevelType w:val="hybridMultilevel"/>
    <w:tmpl w:val="D7D24504"/>
    <w:lvl w:ilvl="0" w:tplc="10A60D4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B261E"/>
    <w:multiLevelType w:val="hybridMultilevel"/>
    <w:tmpl w:val="F1A8689A"/>
    <w:lvl w:ilvl="0" w:tplc="73EA561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252764"/>
    <w:multiLevelType w:val="hybridMultilevel"/>
    <w:tmpl w:val="A7B09988"/>
    <w:lvl w:ilvl="0" w:tplc="79F2AA3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1074D9"/>
    <w:multiLevelType w:val="hybridMultilevel"/>
    <w:tmpl w:val="7E085E7E"/>
    <w:lvl w:ilvl="0" w:tplc="7744C6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eastAsia="Arial" w:hAnsi="Arial" w:cs="Aria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984664"/>
    <w:multiLevelType w:val="hybridMultilevel"/>
    <w:tmpl w:val="70B07432"/>
    <w:lvl w:ilvl="0" w:tplc="467A0F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76D678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5B80433"/>
    <w:multiLevelType w:val="hybridMultilevel"/>
    <w:tmpl w:val="A8ECD07A"/>
    <w:lvl w:ilvl="0" w:tplc="61AC9838">
      <w:start w:val="3"/>
      <w:numFmt w:val="decimal"/>
      <w:suff w:val="space"/>
      <w:lvlText w:val="%1."/>
      <w:lvlJc w:val="left"/>
      <w:pPr>
        <w:ind w:left="227" w:hanging="227"/>
      </w:pPr>
      <w:rPr>
        <w:rFonts w:hint="default"/>
        <w:color w:val="auto"/>
      </w:rPr>
    </w:lvl>
    <w:lvl w:ilvl="1" w:tplc="04150011" w:tentative="1">
      <w:start w:val="1"/>
      <w:numFmt w:val="lowerLetter"/>
      <w:lvlText w:val="%2."/>
      <w:lvlJc w:val="left"/>
      <w:pPr>
        <w:ind w:left="1440" w:hanging="360"/>
      </w:pPr>
    </w:lvl>
    <w:lvl w:ilvl="2" w:tplc="C3F8BD04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9F49D6"/>
    <w:multiLevelType w:val="hybridMultilevel"/>
    <w:tmpl w:val="E1644E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8F46FE0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CE20D2"/>
    <w:multiLevelType w:val="hybridMultilevel"/>
    <w:tmpl w:val="949ED7DA"/>
    <w:lvl w:ilvl="0" w:tplc="4462BA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6CFC43B7"/>
    <w:multiLevelType w:val="hybridMultilevel"/>
    <w:tmpl w:val="19A4003A"/>
    <w:lvl w:ilvl="0" w:tplc="CEF4F0BA">
      <w:start w:val="1"/>
      <w:numFmt w:val="lowerLetter"/>
      <w:lvlText w:val="%1)"/>
      <w:lvlJc w:val="left"/>
      <w:pPr>
        <w:tabs>
          <w:tab w:val="num" w:pos="1979"/>
        </w:tabs>
        <w:ind w:left="2211" w:hanging="231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641DCA"/>
    <w:multiLevelType w:val="hybridMultilevel"/>
    <w:tmpl w:val="4596E204"/>
    <w:lvl w:ilvl="0" w:tplc="354E73E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2653C0"/>
    <w:multiLevelType w:val="hybridMultilevel"/>
    <w:tmpl w:val="7D0E1DB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9F2300"/>
    <w:multiLevelType w:val="hybridMultilevel"/>
    <w:tmpl w:val="A7A8655C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 w15:restartNumberingAfterBreak="0">
    <w:nsid w:val="7D7723AD"/>
    <w:multiLevelType w:val="hybridMultilevel"/>
    <w:tmpl w:val="0F323D10"/>
    <w:lvl w:ilvl="0" w:tplc="3CBA1E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E83285C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EF4F0BA">
      <w:start w:val="1"/>
      <w:numFmt w:val="lowerLetter"/>
      <w:lvlText w:val="%3)"/>
      <w:lvlJc w:val="left"/>
      <w:pPr>
        <w:tabs>
          <w:tab w:val="num" w:pos="1979"/>
        </w:tabs>
        <w:ind w:left="2211" w:hanging="231"/>
      </w:pPr>
      <w:rPr>
        <w:rFonts w:hint="default"/>
      </w:rPr>
    </w:lvl>
    <w:lvl w:ilvl="3" w:tplc="3F90E9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Calibri" w:hAnsi="Times New Roman" w:cs="Times New Roman"/>
        <w:b w:val="0"/>
      </w:rPr>
    </w:lvl>
    <w:lvl w:ilvl="4" w:tplc="BE44EA60">
      <w:start w:val="10"/>
      <w:numFmt w:val="decimal"/>
      <w:lvlText w:val="%5"/>
      <w:lvlJc w:val="left"/>
      <w:pPr>
        <w:ind w:left="3600" w:hanging="360"/>
      </w:pPr>
      <w:rPr>
        <w:rFonts w:hint="default"/>
        <w:b w:val="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5064440">
    <w:abstractNumId w:val="18"/>
  </w:num>
  <w:num w:numId="2" w16cid:durableId="2011131298">
    <w:abstractNumId w:val="13"/>
  </w:num>
  <w:num w:numId="3" w16cid:durableId="1268389401">
    <w:abstractNumId w:val="30"/>
  </w:num>
  <w:num w:numId="4" w16cid:durableId="1984120794">
    <w:abstractNumId w:val="33"/>
  </w:num>
  <w:num w:numId="5" w16cid:durableId="1982224944">
    <w:abstractNumId w:val="9"/>
  </w:num>
  <w:num w:numId="6" w16cid:durableId="1535075352">
    <w:abstractNumId w:val="23"/>
  </w:num>
  <w:num w:numId="7" w16cid:durableId="1062142949">
    <w:abstractNumId w:val="28"/>
  </w:num>
  <w:num w:numId="8" w16cid:durableId="1119032612">
    <w:abstractNumId w:val="12"/>
  </w:num>
  <w:num w:numId="9" w16cid:durableId="314191079">
    <w:abstractNumId w:val="34"/>
  </w:num>
  <w:num w:numId="10" w16cid:durableId="1253705075">
    <w:abstractNumId w:val="24"/>
  </w:num>
  <w:num w:numId="11" w16cid:durableId="1373579955">
    <w:abstractNumId w:val="17"/>
  </w:num>
  <w:num w:numId="12" w16cid:durableId="1770542071">
    <w:abstractNumId w:val="10"/>
  </w:num>
  <w:num w:numId="13" w16cid:durableId="507794871">
    <w:abstractNumId w:val="21"/>
  </w:num>
  <w:num w:numId="14" w16cid:durableId="1410925324">
    <w:abstractNumId w:val="35"/>
  </w:num>
  <w:num w:numId="15" w16cid:durableId="794830347">
    <w:abstractNumId w:val="40"/>
  </w:num>
  <w:num w:numId="16" w16cid:durableId="882517929">
    <w:abstractNumId w:val="19"/>
  </w:num>
  <w:num w:numId="17" w16cid:durableId="51084524">
    <w:abstractNumId w:val="27"/>
  </w:num>
  <w:num w:numId="18" w16cid:durableId="65224316">
    <w:abstractNumId w:val="1"/>
  </w:num>
  <w:num w:numId="19" w16cid:durableId="1003316942">
    <w:abstractNumId w:val="2"/>
  </w:num>
  <w:num w:numId="20" w16cid:durableId="1971088824">
    <w:abstractNumId w:val="4"/>
  </w:num>
  <w:num w:numId="21" w16cid:durableId="137456499">
    <w:abstractNumId w:val="43"/>
  </w:num>
  <w:num w:numId="22" w16cid:durableId="471290459">
    <w:abstractNumId w:val="14"/>
  </w:num>
  <w:num w:numId="23" w16cid:durableId="1629509618">
    <w:abstractNumId w:val="15"/>
  </w:num>
  <w:num w:numId="24" w16cid:durableId="839662734">
    <w:abstractNumId w:val="36"/>
  </w:num>
  <w:num w:numId="25" w16cid:durableId="942346756">
    <w:abstractNumId w:val="41"/>
  </w:num>
  <w:num w:numId="26" w16cid:durableId="1089034838">
    <w:abstractNumId w:val="46"/>
  </w:num>
  <w:num w:numId="27" w16cid:durableId="137453530">
    <w:abstractNumId w:val="16"/>
  </w:num>
  <w:num w:numId="28" w16cid:durableId="241985711">
    <w:abstractNumId w:val="44"/>
  </w:num>
  <w:num w:numId="29" w16cid:durableId="1318220903">
    <w:abstractNumId w:val="26"/>
  </w:num>
  <w:num w:numId="30" w16cid:durableId="768237120">
    <w:abstractNumId w:val="45"/>
  </w:num>
  <w:num w:numId="31" w16cid:durableId="80373327">
    <w:abstractNumId w:val="22"/>
  </w:num>
  <w:num w:numId="32" w16cid:durableId="1404403077">
    <w:abstractNumId w:val="38"/>
  </w:num>
  <w:num w:numId="33" w16cid:durableId="1663042922">
    <w:abstractNumId w:val="32"/>
  </w:num>
  <w:num w:numId="34" w16cid:durableId="1126117244">
    <w:abstractNumId w:val="25"/>
  </w:num>
  <w:num w:numId="35" w16cid:durableId="1912426093">
    <w:abstractNumId w:val="42"/>
  </w:num>
  <w:num w:numId="36" w16cid:durableId="756829041">
    <w:abstractNumId w:val="20"/>
  </w:num>
  <w:num w:numId="37" w16cid:durableId="37508656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30032077">
    <w:abstractNumId w:val="11"/>
  </w:num>
  <w:num w:numId="39" w16cid:durableId="1110203280">
    <w:abstractNumId w:val="31"/>
  </w:num>
  <w:num w:numId="40" w16cid:durableId="1170412131">
    <w:abstractNumId w:val="29"/>
  </w:num>
  <w:num w:numId="41" w16cid:durableId="192307956">
    <w:abstractNumId w:val="3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628"/>
    <w:rsid w:val="000040E8"/>
    <w:rsid w:val="000052C4"/>
    <w:rsid w:val="00007B0B"/>
    <w:rsid w:val="00007B6E"/>
    <w:rsid w:val="00014BBD"/>
    <w:rsid w:val="00017018"/>
    <w:rsid w:val="00017521"/>
    <w:rsid w:val="00020AE7"/>
    <w:rsid w:val="00021F81"/>
    <w:rsid w:val="00024F25"/>
    <w:rsid w:val="0003019B"/>
    <w:rsid w:val="000306AF"/>
    <w:rsid w:val="00031916"/>
    <w:rsid w:val="00031CCB"/>
    <w:rsid w:val="00033E65"/>
    <w:rsid w:val="0003446B"/>
    <w:rsid w:val="0004130C"/>
    <w:rsid w:val="000458BA"/>
    <w:rsid w:val="0004717D"/>
    <w:rsid w:val="000514A6"/>
    <w:rsid w:val="00053A69"/>
    <w:rsid w:val="00054209"/>
    <w:rsid w:val="0005636A"/>
    <w:rsid w:val="00056C49"/>
    <w:rsid w:val="00060380"/>
    <w:rsid w:val="00063680"/>
    <w:rsid w:val="000638AF"/>
    <w:rsid w:val="00065AB3"/>
    <w:rsid w:val="000707EB"/>
    <w:rsid w:val="00071F3D"/>
    <w:rsid w:val="000753B2"/>
    <w:rsid w:val="00080CFF"/>
    <w:rsid w:val="00081746"/>
    <w:rsid w:val="00081754"/>
    <w:rsid w:val="000856ED"/>
    <w:rsid w:val="000865CC"/>
    <w:rsid w:val="000912FD"/>
    <w:rsid w:val="00091412"/>
    <w:rsid w:val="00093873"/>
    <w:rsid w:val="000A4115"/>
    <w:rsid w:val="000A4E0D"/>
    <w:rsid w:val="000A7734"/>
    <w:rsid w:val="000A77A4"/>
    <w:rsid w:val="000B071E"/>
    <w:rsid w:val="000B17C9"/>
    <w:rsid w:val="000B31F0"/>
    <w:rsid w:val="000B5003"/>
    <w:rsid w:val="000B73E1"/>
    <w:rsid w:val="000C0004"/>
    <w:rsid w:val="000C357E"/>
    <w:rsid w:val="000C4CB4"/>
    <w:rsid w:val="000C5EC6"/>
    <w:rsid w:val="000D429E"/>
    <w:rsid w:val="000D4CF3"/>
    <w:rsid w:val="000D7134"/>
    <w:rsid w:val="000D78B3"/>
    <w:rsid w:val="000E2597"/>
    <w:rsid w:val="000E3DD1"/>
    <w:rsid w:val="000E7AEB"/>
    <w:rsid w:val="000F07CA"/>
    <w:rsid w:val="000F5414"/>
    <w:rsid w:val="000F6C95"/>
    <w:rsid w:val="000F7036"/>
    <w:rsid w:val="000F762F"/>
    <w:rsid w:val="00101A88"/>
    <w:rsid w:val="00107006"/>
    <w:rsid w:val="001102CE"/>
    <w:rsid w:val="00111BC1"/>
    <w:rsid w:val="0011379A"/>
    <w:rsid w:val="00114AD6"/>
    <w:rsid w:val="0011529C"/>
    <w:rsid w:val="0011541E"/>
    <w:rsid w:val="00115903"/>
    <w:rsid w:val="00116980"/>
    <w:rsid w:val="00117DAB"/>
    <w:rsid w:val="00132305"/>
    <w:rsid w:val="00137DB2"/>
    <w:rsid w:val="00141148"/>
    <w:rsid w:val="00141E35"/>
    <w:rsid w:val="00147945"/>
    <w:rsid w:val="001546DF"/>
    <w:rsid w:val="00157ED8"/>
    <w:rsid w:val="0016142C"/>
    <w:rsid w:val="001627F7"/>
    <w:rsid w:val="001644AA"/>
    <w:rsid w:val="00165374"/>
    <w:rsid w:val="00167090"/>
    <w:rsid w:val="00167C24"/>
    <w:rsid w:val="00172AB3"/>
    <w:rsid w:val="001741BC"/>
    <w:rsid w:val="00174A31"/>
    <w:rsid w:val="001770B4"/>
    <w:rsid w:val="0018039D"/>
    <w:rsid w:val="00184D9B"/>
    <w:rsid w:val="001855B0"/>
    <w:rsid w:val="00190DB6"/>
    <w:rsid w:val="00194115"/>
    <w:rsid w:val="0019487B"/>
    <w:rsid w:val="00194E7B"/>
    <w:rsid w:val="00195BCD"/>
    <w:rsid w:val="001974F7"/>
    <w:rsid w:val="001B21C0"/>
    <w:rsid w:val="001B2B7A"/>
    <w:rsid w:val="001B3127"/>
    <w:rsid w:val="001B3BB7"/>
    <w:rsid w:val="001B3BD0"/>
    <w:rsid w:val="001B42A9"/>
    <w:rsid w:val="001B49E7"/>
    <w:rsid w:val="001B4F06"/>
    <w:rsid w:val="001C3824"/>
    <w:rsid w:val="001C44BE"/>
    <w:rsid w:val="001C49AA"/>
    <w:rsid w:val="001C4F8D"/>
    <w:rsid w:val="001D0BF2"/>
    <w:rsid w:val="001D36D7"/>
    <w:rsid w:val="001D3D50"/>
    <w:rsid w:val="001D3FCB"/>
    <w:rsid w:val="001D40ED"/>
    <w:rsid w:val="001D70D0"/>
    <w:rsid w:val="001E2663"/>
    <w:rsid w:val="001E2785"/>
    <w:rsid w:val="001E3A87"/>
    <w:rsid w:val="001E43EB"/>
    <w:rsid w:val="001F0060"/>
    <w:rsid w:val="001F0901"/>
    <w:rsid w:val="001F0E00"/>
    <w:rsid w:val="001F0F83"/>
    <w:rsid w:val="001F2BDF"/>
    <w:rsid w:val="001F4C50"/>
    <w:rsid w:val="001F526B"/>
    <w:rsid w:val="001F7648"/>
    <w:rsid w:val="001F7DED"/>
    <w:rsid w:val="00201099"/>
    <w:rsid w:val="00201346"/>
    <w:rsid w:val="002015C9"/>
    <w:rsid w:val="00202C90"/>
    <w:rsid w:val="00203797"/>
    <w:rsid w:val="00203BB2"/>
    <w:rsid w:val="00203F49"/>
    <w:rsid w:val="002044A6"/>
    <w:rsid w:val="002105E8"/>
    <w:rsid w:val="002113D9"/>
    <w:rsid w:val="00211519"/>
    <w:rsid w:val="00211662"/>
    <w:rsid w:val="00213578"/>
    <w:rsid w:val="00215B78"/>
    <w:rsid w:val="00217022"/>
    <w:rsid w:val="002176D7"/>
    <w:rsid w:val="00221C97"/>
    <w:rsid w:val="0022396C"/>
    <w:rsid w:val="0022428B"/>
    <w:rsid w:val="0022461B"/>
    <w:rsid w:val="00227B48"/>
    <w:rsid w:val="00227EBD"/>
    <w:rsid w:val="002309DE"/>
    <w:rsid w:val="0023179D"/>
    <w:rsid w:val="00233AF4"/>
    <w:rsid w:val="002413C1"/>
    <w:rsid w:val="002418AF"/>
    <w:rsid w:val="002418DB"/>
    <w:rsid w:val="00244463"/>
    <w:rsid w:val="00245EA6"/>
    <w:rsid w:val="002466CC"/>
    <w:rsid w:val="002467FC"/>
    <w:rsid w:val="00246A5E"/>
    <w:rsid w:val="0025146B"/>
    <w:rsid w:val="0025158E"/>
    <w:rsid w:val="0025357A"/>
    <w:rsid w:val="002566BD"/>
    <w:rsid w:val="00264C1C"/>
    <w:rsid w:val="00265506"/>
    <w:rsid w:val="00265F80"/>
    <w:rsid w:val="00270E3D"/>
    <w:rsid w:val="0027308D"/>
    <w:rsid w:val="0028118D"/>
    <w:rsid w:val="002831C0"/>
    <w:rsid w:val="0029097F"/>
    <w:rsid w:val="0029126A"/>
    <w:rsid w:val="00291546"/>
    <w:rsid w:val="00293BC3"/>
    <w:rsid w:val="00297965"/>
    <w:rsid w:val="002A0BD5"/>
    <w:rsid w:val="002A33D0"/>
    <w:rsid w:val="002A3AF8"/>
    <w:rsid w:val="002A431D"/>
    <w:rsid w:val="002A7978"/>
    <w:rsid w:val="002B0B4E"/>
    <w:rsid w:val="002B0DA3"/>
    <w:rsid w:val="002B1AD0"/>
    <w:rsid w:val="002B30F9"/>
    <w:rsid w:val="002B37A9"/>
    <w:rsid w:val="002B3BF5"/>
    <w:rsid w:val="002C3AA0"/>
    <w:rsid w:val="002D0839"/>
    <w:rsid w:val="002E1EE3"/>
    <w:rsid w:val="002E2161"/>
    <w:rsid w:val="002E2DC3"/>
    <w:rsid w:val="002E41EA"/>
    <w:rsid w:val="002E599E"/>
    <w:rsid w:val="002E6874"/>
    <w:rsid w:val="002E77AA"/>
    <w:rsid w:val="002F0754"/>
    <w:rsid w:val="002F07BD"/>
    <w:rsid w:val="002F0A05"/>
    <w:rsid w:val="002F1644"/>
    <w:rsid w:val="002F542E"/>
    <w:rsid w:val="002F62CC"/>
    <w:rsid w:val="002F73CB"/>
    <w:rsid w:val="00303175"/>
    <w:rsid w:val="00304201"/>
    <w:rsid w:val="00305EEC"/>
    <w:rsid w:val="00311D66"/>
    <w:rsid w:val="0031275A"/>
    <w:rsid w:val="003204D1"/>
    <w:rsid w:val="00321727"/>
    <w:rsid w:val="003225E4"/>
    <w:rsid w:val="00324D2C"/>
    <w:rsid w:val="00325E5B"/>
    <w:rsid w:val="00326CD3"/>
    <w:rsid w:val="00327A21"/>
    <w:rsid w:val="003306FA"/>
    <w:rsid w:val="003345F0"/>
    <w:rsid w:val="00340583"/>
    <w:rsid w:val="00341B46"/>
    <w:rsid w:val="003453C2"/>
    <w:rsid w:val="00345E17"/>
    <w:rsid w:val="00346B3E"/>
    <w:rsid w:val="003519AE"/>
    <w:rsid w:val="003520E3"/>
    <w:rsid w:val="00352514"/>
    <w:rsid w:val="00352FE6"/>
    <w:rsid w:val="0035365F"/>
    <w:rsid w:val="00362395"/>
    <w:rsid w:val="00362D47"/>
    <w:rsid w:val="003702ED"/>
    <w:rsid w:val="00370B36"/>
    <w:rsid w:val="0037146B"/>
    <w:rsid w:val="00372757"/>
    <w:rsid w:val="003739D1"/>
    <w:rsid w:val="003744B5"/>
    <w:rsid w:val="0037638A"/>
    <w:rsid w:val="0038037F"/>
    <w:rsid w:val="003826A1"/>
    <w:rsid w:val="00382E37"/>
    <w:rsid w:val="00385705"/>
    <w:rsid w:val="0038655E"/>
    <w:rsid w:val="003867D4"/>
    <w:rsid w:val="00397133"/>
    <w:rsid w:val="00397D02"/>
    <w:rsid w:val="003A0DCC"/>
    <w:rsid w:val="003A15E4"/>
    <w:rsid w:val="003A459D"/>
    <w:rsid w:val="003A621A"/>
    <w:rsid w:val="003B0144"/>
    <w:rsid w:val="003B0EE8"/>
    <w:rsid w:val="003B1257"/>
    <w:rsid w:val="003B2705"/>
    <w:rsid w:val="003B290C"/>
    <w:rsid w:val="003B6F13"/>
    <w:rsid w:val="003B7284"/>
    <w:rsid w:val="003B7A22"/>
    <w:rsid w:val="003B7DC6"/>
    <w:rsid w:val="003C116C"/>
    <w:rsid w:val="003C136F"/>
    <w:rsid w:val="003C19F4"/>
    <w:rsid w:val="003C4628"/>
    <w:rsid w:val="003C69F2"/>
    <w:rsid w:val="003D2BC3"/>
    <w:rsid w:val="003D3275"/>
    <w:rsid w:val="003E49DE"/>
    <w:rsid w:val="003E5087"/>
    <w:rsid w:val="003E590E"/>
    <w:rsid w:val="003E78E4"/>
    <w:rsid w:val="003F1370"/>
    <w:rsid w:val="003F53B8"/>
    <w:rsid w:val="003F6AA5"/>
    <w:rsid w:val="003F6B69"/>
    <w:rsid w:val="004002A5"/>
    <w:rsid w:val="004004E2"/>
    <w:rsid w:val="00404DA0"/>
    <w:rsid w:val="004056DD"/>
    <w:rsid w:val="00405CAD"/>
    <w:rsid w:val="00410E7F"/>
    <w:rsid w:val="00416493"/>
    <w:rsid w:val="004173AD"/>
    <w:rsid w:val="004177B7"/>
    <w:rsid w:val="00417DFA"/>
    <w:rsid w:val="00421B9F"/>
    <w:rsid w:val="004259CD"/>
    <w:rsid w:val="00425F5B"/>
    <w:rsid w:val="00427885"/>
    <w:rsid w:val="00431001"/>
    <w:rsid w:val="00431049"/>
    <w:rsid w:val="004314A4"/>
    <w:rsid w:val="004328B6"/>
    <w:rsid w:val="0043418C"/>
    <w:rsid w:val="00437190"/>
    <w:rsid w:val="00441E51"/>
    <w:rsid w:val="00443BFC"/>
    <w:rsid w:val="004440D0"/>
    <w:rsid w:val="0044440D"/>
    <w:rsid w:val="004446CD"/>
    <w:rsid w:val="0044477A"/>
    <w:rsid w:val="00444D16"/>
    <w:rsid w:val="004500E1"/>
    <w:rsid w:val="00451145"/>
    <w:rsid w:val="00451836"/>
    <w:rsid w:val="00452BCD"/>
    <w:rsid w:val="004538BE"/>
    <w:rsid w:val="00454C8E"/>
    <w:rsid w:val="00455A1E"/>
    <w:rsid w:val="004564E7"/>
    <w:rsid w:val="00460CE3"/>
    <w:rsid w:val="00461D9E"/>
    <w:rsid w:val="00462B6B"/>
    <w:rsid w:val="00466737"/>
    <w:rsid w:val="00467FD8"/>
    <w:rsid w:val="004707C6"/>
    <w:rsid w:val="00470F11"/>
    <w:rsid w:val="00471FDD"/>
    <w:rsid w:val="004724CA"/>
    <w:rsid w:val="00472AF7"/>
    <w:rsid w:val="00473E08"/>
    <w:rsid w:val="00474373"/>
    <w:rsid w:val="00475F9C"/>
    <w:rsid w:val="00476817"/>
    <w:rsid w:val="00482D2E"/>
    <w:rsid w:val="00485939"/>
    <w:rsid w:val="004868B1"/>
    <w:rsid w:val="00486BAA"/>
    <w:rsid w:val="004872EC"/>
    <w:rsid w:val="004911CA"/>
    <w:rsid w:val="00492012"/>
    <w:rsid w:val="0049426C"/>
    <w:rsid w:val="00494855"/>
    <w:rsid w:val="0049675E"/>
    <w:rsid w:val="004A0FD6"/>
    <w:rsid w:val="004A1A1D"/>
    <w:rsid w:val="004A41EF"/>
    <w:rsid w:val="004A6897"/>
    <w:rsid w:val="004B2BFC"/>
    <w:rsid w:val="004B2C92"/>
    <w:rsid w:val="004B337F"/>
    <w:rsid w:val="004B47C0"/>
    <w:rsid w:val="004B564C"/>
    <w:rsid w:val="004C0F8C"/>
    <w:rsid w:val="004C2EB6"/>
    <w:rsid w:val="004C567A"/>
    <w:rsid w:val="004C6FC2"/>
    <w:rsid w:val="004D42AC"/>
    <w:rsid w:val="004D61A4"/>
    <w:rsid w:val="004D7268"/>
    <w:rsid w:val="004D7874"/>
    <w:rsid w:val="004E0732"/>
    <w:rsid w:val="004E13E2"/>
    <w:rsid w:val="004E5F93"/>
    <w:rsid w:val="004F0947"/>
    <w:rsid w:val="004F09DE"/>
    <w:rsid w:val="004F5FE5"/>
    <w:rsid w:val="004F624B"/>
    <w:rsid w:val="0050398B"/>
    <w:rsid w:val="00512D7E"/>
    <w:rsid w:val="0051381C"/>
    <w:rsid w:val="00517A69"/>
    <w:rsid w:val="005207AC"/>
    <w:rsid w:val="00520936"/>
    <w:rsid w:val="00521C90"/>
    <w:rsid w:val="0052577A"/>
    <w:rsid w:val="005264CA"/>
    <w:rsid w:val="00526682"/>
    <w:rsid w:val="00527609"/>
    <w:rsid w:val="00530449"/>
    <w:rsid w:val="005357C9"/>
    <w:rsid w:val="00537129"/>
    <w:rsid w:val="00543EE0"/>
    <w:rsid w:val="00544A91"/>
    <w:rsid w:val="00545A9F"/>
    <w:rsid w:val="00550B78"/>
    <w:rsid w:val="0055656B"/>
    <w:rsid w:val="005574BD"/>
    <w:rsid w:val="00560759"/>
    <w:rsid w:val="00562003"/>
    <w:rsid w:val="00562968"/>
    <w:rsid w:val="00566DD1"/>
    <w:rsid w:val="0057131D"/>
    <w:rsid w:val="00571E60"/>
    <w:rsid w:val="00573F35"/>
    <w:rsid w:val="0057440C"/>
    <w:rsid w:val="0057455C"/>
    <w:rsid w:val="00574F33"/>
    <w:rsid w:val="005752B6"/>
    <w:rsid w:val="00577D09"/>
    <w:rsid w:val="00580A62"/>
    <w:rsid w:val="0058401B"/>
    <w:rsid w:val="0058700C"/>
    <w:rsid w:val="00587F1A"/>
    <w:rsid w:val="00590F59"/>
    <w:rsid w:val="00592293"/>
    <w:rsid w:val="00592B4F"/>
    <w:rsid w:val="0059433C"/>
    <w:rsid w:val="0059720D"/>
    <w:rsid w:val="00597F70"/>
    <w:rsid w:val="005A0601"/>
    <w:rsid w:val="005A37CB"/>
    <w:rsid w:val="005A3FDB"/>
    <w:rsid w:val="005A5A98"/>
    <w:rsid w:val="005B17D3"/>
    <w:rsid w:val="005B2642"/>
    <w:rsid w:val="005B2D40"/>
    <w:rsid w:val="005B2E08"/>
    <w:rsid w:val="005B2EA0"/>
    <w:rsid w:val="005B3A47"/>
    <w:rsid w:val="005B4267"/>
    <w:rsid w:val="005C0B2E"/>
    <w:rsid w:val="005C1E71"/>
    <w:rsid w:val="005C31C8"/>
    <w:rsid w:val="005C48DC"/>
    <w:rsid w:val="005C4B40"/>
    <w:rsid w:val="005C530F"/>
    <w:rsid w:val="005C5F94"/>
    <w:rsid w:val="005C6C38"/>
    <w:rsid w:val="005D19EE"/>
    <w:rsid w:val="005D1DB8"/>
    <w:rsid w:val="005D25BD"/>
    <w:rsid w:val="005D62E1"/>
    <w:rsid w:val="005D73A8"/>
    <w:rsid w:val="005D7E05"/>
    <w:rsid w:val="005E0FB5"/>
    <w:rsid w:val="005E11F6"/>
    <w:rsid w:val="005E3B38"/>
    <w:rsid w:val="005E40C4"/>
    <w:rsid w:val="005E689E"/>
    <w:rsid w:val="005E71E4"/>
    <w:rsid w:val="005E782F"/>
    <w:rsid w:val="005F0785"/>
    <w:rsid w:val="005F0CFA"/>
    <w:rsid w:val="005F1744"/>
    <w:rsid w:val="005F1E09"/>
    <w:rsid w:val="005F36DE"/>
    <w:rsid w:val="005F3BE2"/>
    <w:rsid w:val="005F580D"/>
    <w:rsid w:val="005F5B3D"/>
    <w:rsid w:val="005F60AB"/>
    <w:rsid w:val="005F6CA1"/>
    <w:rsid w:val="005F6DFA"/>
    <w:rsid w:val="005F775D"/>
    <w:rsid w:val="006027C2"/>
    <w:rsid w:val="006039D3"/>
    <w:rsid w:val="00603E66"/>
    <w:rsid w:val="00603EE6"/>
    <w:rsid w:val="006048FA"/>
    <w:rsid w:val="00606525"/>
    <w:rsid w:val="00606FDF"/>
    <w:rsid w:val="00607C7B"/>
    <w:rsid w:val="00610EA9"/>
    <w:rsid w:val="006118FF"/>
    <w:rsid w:val="0061280D"/>
    <w:rsid w:val="00615E55"/>
    <w:rsid w:val="00616696"/>
    <w:rsid w:val="006211E3"/>
    <w:rsid w:val="00623DAE"/>
    <w:rsid w:val="0062633C"/>
    <w:rsid w:val="00627BC5"/>
    <w:rsid w:val="00630122"/>
    <w:rsid w:val="006347AC"/>
    <w:rsid w:val="00635303"/>
    <w:rsid w:val="00636F91"/>
    <w:rsid w:val="00640279"/>
    <w:rsid w:val="0064073A"/>
    <w:rsid w:val="00645B80"/>
    <w:rsid w:val="00650618"/>
    <w:rsid w:val="00653167"/>
    <w:rsid w:val="00654836"/>
    <w:rsid w:val="00663A28"/>
    <w:rsid w:val="006651C6"/>
    <w:rsid w:val="00665660"/>
    <w:rsid w:val="0066571B"/>
    <w:rsid w:val="00665DD5"/>
    <w:rsid w:val="00666511"/>
    <w:rsid w:val="00666E64"/>
    <w:rsid w:val="006734C5"/>
    <w:rsid w:val="0067358F"/>
    <w:rsid w:val="006739F0"/>
    <w:rsid w:val="00676DA0"/>
    <w:rsid w:val="00677C44"/>
    <w:rsid w:val="00683D20"/>
    <w:rsid w:val="006844F6"/>
    <w:rsid w:val="006917A9"/>
    <w:rsid w:val="00692990"/>
    <w:rsid w:val="00694C67"/>
    <w:rsid w:val="006956CB"/>
    <w:rsid w:val="00697953"/>
    <w:rsid w:val="006A0461"/>
    <w:rsid w:val="006A0BD9"/>
    <w:rsid w:val="006A1645"/>
    <w:rsid w:val="006A23AA"/>
    <w:rsid w:val="006A40CF"/>
    <w:rsid w:val="006A4A65"/>
    <w:rsid w:val="006A5ADB"/>
    <w:rsid w:val="006A6FE4"/>
    <w:rsid w:val="006B110C"/>
    <w:rsid w:val="006B187D"/>
    <w:rsid w:val="006B203E"/>
    <w:rsid w:val="006B2ED5"/>
    <w:rsid w:val="006B336E"/>
    <w:rsid w:val="006B73AE"/>
    <w:rsid w:val="006C3206"/>
    <w:rsid w:val="006C5389"/>
    <w:rsid w:val="006C76CF"/>
    <w:rsid w:val="006C77D8"/>
    <w:rsid w:val="006D24F6"/>
    <w:rsid w:val="006D2A10"/>
    <w:rsid w:val="006D3539"/>
    <w:rsid w:val="006D6376"/>
    <w:rsid w:val="006D64F5"/>
    <w:rsid w:val="006D7642"/>
    <w:rsid w:val="006E5C41"/>
    <w:rsid w:val="006E607A"/>
    <w:rsid w:val="006F43DD"/>
    <w:rsid w:val="006F5F01"/>
    <w:rsid w:val="006F6693"/>
    <w:rsid w:val="006F7E92"/>
    <w:rsid w:val="00702A7B"/>
    <w:rsid w:val="00704FA7"/>
    <w:rsid w:val="00706CD3"/>
    <w:rsid w:val="00714224"/>
    <w:rsid w:val="0071619A"/>
    <w:rsid w:val="007208ED"/>
    <w:rsid w:val="007215F6"/>
    <w:rsid w:val="00722622"/>
    <w:rsid w:val="00722E18"/>
    <w:rsid w:val="0072358A"/>
    <w:rsid w:val="00724E54"/>
    <w:rsid w:val="007254A6"/>
    <w:rsid w:val="0072617C"/>
    <w:rsid w:val="00727DB6"/>
    <w:rsid w:val="00735828"/>
    <w:rsid w:val="00737D90"/>
    <w:rsid w:val="007401DC"/>
    <w:rsid w:val="00741DE4"/>
    <w:rsid w:val="00743D66"/>
    <w:rsid w:val="00744C3F"/>
    <w:rsid w:val="0074530B"/>
    <w:rsid w:val="00745CB8"/>
    <w:rsid w:val="0075072F"/>
    <w:rsid w:val="00751461"/>
    <w:rsid w:val="00751837"/>
    <w:rsid w:val="00752DE0"/>
    <w:rsid w:val="00753945"/>
    <w:rsid w:val="0075635E"/>
    <w:rsid w:val="00757177"/>
    <w:rsid w:val="007606BB"/>
    <w:rsid w:val="00761543"/>
    <w:rsid w:val="007621E1"/>
    <w:rsid w:val="00762AC1"/>
    <w:rsid w:val="0076396F"/>
    <w:rsid w:val="007641C2"/>
    <w:rsid w:val="00765530"/>
    <w:rsid w:val="00767EC9"/>
    <w:rsid w:val="00773157"/>
    <w:rsid w:val="00773863"/>
    <w:rsid w:val="00774800"/>
    <w:rsid w:val="00776E55"/>
    <w:rsid w:val="007773B0"/>
    <w:rsid w:val="00777ED7"/>
    <w:rsid w:val="00781C1A"/>
    <w:rsid w:val="00781FEC"/>
    <w:rsid w:val="00782831"/>
    <w:rsid w:val="00782E76"/>
    <w:rsid w:val="00785A53"/>
    <w:rsid w:val="0078722D"/>
    <w:rsid w:val="00790B21"/>
    <w:rsid w:val="00797A0D"/>
    <w:rsid w:val="007A4A68"/>
    <w:rsid w:val="007A50E3"/>
    <w:rsid w:val="007A6F41"/>
    <w:rsid w:val="007B0412"/>
    <w:rsid w:val="007B1BEB"/>
    <w:rsid w:val="007B206D"/>
    <w:rsid w:val="007B234B"/>
    <w:rsid w:val="007B4357"/>
    <w:rsid w:val="007B5A77"/>
    <w:rsid w:val="007C0367"/>
    <w:rsid w:val="007C3254"/>
    <w:rsid w:val="007D0626"/>
    <w:rsid w:val="007D4196"/>
    <w:rsid w:val="007D5CD5"/>
    <w:rsid w:val="007D7E4D"/>
    <w:rsid w:val="007E14A0"/>
    <w:rsid w:val="007E4B8F"/>
    <w:rsid w:val="007E4EB2"/>
    <w:rsid w:val="007F245B"/>
    <w:rsid w:val="007F3C82"/>
    <w:rsid w:val="007F51E4"/>
    <w:rsid w:val="007F53FA"/>
    <w:rsid w:val="007F544A"/>
    <w:rsid w:val="007F68E6"/>
    <w:rsid w:val="007F7F41"/>
    <w:rsid w:val="008015ED"/>
    <w:rsid w:val="00801784"/>
    <w:rsid w:val="00803418"/>
    <w:rsid w:val="00813D45"/>
    <w:rsid w:val="008263B7"/>
    <w:rsid w:val="008267F3"/>
    <w:rsid w:val="0082688A"/>
    <w:rsid w:val="00826F7C"/>
    <w:rsid w:val="00833E90"/>
    <w:rsid w:val="0084116C"/>
    <w:rsid w:val="00841801"/>
    <w:rsid w:val="00841B8B"/>
    <w:rsid w:val="00842B44"/>
    <w:rsid w:val="00842BBB"/>
    <w:rsid w:val="00847EA2"/>
    <w:rsid w:val="00851DA0"/>
    <w:rsid w:val="0085616D"/>
    <w:rsid w:val="008563E6"/>
    <w:rsid w:val="00860395"/>
    <w:rsid w:val="0086061F"/>
    <w:rsid w:val="00861A55"/>
    <w:rsid w:val="00861A96"/>
    <w:rsid w:val="0086636E"/>
    <w:rsid w:val="008705CE"/>
    <w:rsid w:val="00871315"/>
    <w:rsid w:val="00872784"/>
    <w:rsid w:val="00872B77"/>
    <w:rsid w:val="00875106"/>
    <w:rsid w:val="008757D5"/>
    <w:rsid w:val="00875E63"/>
    <w:rsid w:val="008767C8"/>
    <w:rsid w:val="00887EB9"/>
    <w:rsid w:val="0089033D"/>
    <w:rsid w:val="008913B9"/>
    <w:rsid w:val="008A07C7"/>
    <w:rsid w:val="008A16AA"/>
    <w:rsid w:val="008A2431"/>
    <w:rsid w:val="008A34A9"/>
    <w:rsid w:val="008A7B2A"/>
    <w:rsid w:val="008B209C"/>
    <w:rsid w:val="008B2128"/>
    <w:rsid w:val="008B2E03"/>
    <w:rsid w:val="008B4646"/>
    <w:rsid w:val="008B5585"/>
    <w:rsid w:val="008B6924"/>
    <w:rsid w:val="008C0234"/>
    <w:rsid w:val="008C1C57"/>
    <w:rsid w:val="008C21EA"/>
    <w:rsid w:val="008C338A"/>
    <w:rsid w:val="008C4499"/>
    <w:rsid w:val="008C5662"/>
    <w:rsid w:val="008C5FED"/>
    <w:rsid w:val="008D23CB"/>
    <w:rsid w:val="008D44F3"/>
    <w:rsid w:val="008D556D"/>
    <w:rsid w:val="008D5D62"/>
    <w:rsid w:val="008D7A5E"/>
    <w:rsid w:val="008E22B4"/>
    <w:rsid w:val="008E26C5"/>
    <w:rsid w:val="008F05C0"/>
    <w:rsid w:val="008F12F0"/>
    <w:rsid w:val="008F2CC9"/>
    <w:rsid w:val="008F36E1"/>
    <w:rsid w:val="008F4A39"/>
    <w:rsid w:val="0090000C"/>
    <w:rsid w:val="0090070D"/>
    <w:rsid w:val="00900A31"/>
    <w:rsid w:val="009013DC"/>
    <w:rsid w:val="00903762"/>
    <w:rsid w:val="00906EBE"/>
    <w:rsid w:val="009146A7"/>
    <w:rsid w:val="00916D33"/>
    <w:rsid w:val="00920940"/>
    <w:rsid w:val="00921640"/>
    <w:rsid w:val="00924629"/>
    <w:rsid w:val="00925A98"/>
    <w:rsid w:val="009263B8"/>
    <w:rsid w:val="00927315"/>
    <w:rsid w:val="00930209"/>
    <w:rsid w:val="009303BB"/>
    <w:rsid w:val="00934367"/>
    <w:rsid w:val="009365C8"/>
    <w:rsid w:val="009413BE"/>
    <w:rsid w:val="00941B71"/>
    <w:rsid w:val="0094359A"/>
    <w:rsid w:val="0094689C"/>
    <w:rsid w:val="00946A98"/>
    <w:rsid w:val="0094714A"/>
    <w:rsid w:val="00947BE4"/>
    <w:rsid w:val="009505A0"/>
    <w:rsid w:val="009508F8"/>
    <w:rsid w:val="00950A2F"/>
    <w:rsid w:val="009513C5"/>
    <w:rsid w:val="00952181"/>
    <w:rsid w:val="009525B4"/>
    <w:rsid w:val="00953408"/>
    <w:rsid w:val="00957615"/>
    <w:rsid w:val="00957BA2"/>
    <w:rsid w:val="00962F10"/>
    <w:rsid w:val="00966BCB"/>
    <w:rsid w:val="00967374"/>
    <w:rsid w:val="009676A6"/>
    <w:rsid w:val="00971659"/>
    <w:rsid w:val="00975354"/>
    <w:rsid w:val="0098255F"/>
    <w:rsid w:val="00983646"/>
    <w:rsid w:val="0099096F"/>
    <w:rsid w:val="00994260"/>
    <w:rsid w:val="00994C4F"/>
    <w:rsid w:val="00995A15"/>
    <w:rsid w:val="00997341"/>
    <w:rsid w:val="009A01B9"/>
    <w:rsid w:val="009A5BDD"/>
    <w:rsid w:val="009A7561"/>
    <w:rsid w:val="009B1627"/>
    <w:rsid w:val="009B2021"/>
    <w:rsid w:val="009B4922"/>
    <w:rsid w:val="009C025C"/>
    <w:rsid w:val="009C530D"/>
    <w:rsid w:val="009C68AE"/>
    <w:rsid w:val="009C6FCE"/>
    <w:rsid w:val="009D07A9"/>
    <w:rsid w:val="009D0BBE"/>
    <w:rsid w:val="009D1808"/>
    <w:rsid w:val="009D3187"/>
    <w:rsid w:val="009D75F7"/>
    <w:rsid w:val="009E3BC3"/>
    <w:rsid w:val="009E53FD"/>
    <w:rsid w:val="009F0FBB"/>
    <w:rsid w:val="009F1E19"/>
    <w:rsid w:val="009F2440"/>
    <w:rsid w:val="009F68A2"/>
    <w:rsid w:val="009F79D0"/>
    <w:rsid w:val="00A042B7"/>
    <w:rsid w:val="00A05F0E"/>
    <w:rsid w:val="00A12979"/>
    <w:rsid w:val="00A14082"/>
    <w:rsid w:val="00A14DD4"/>
    <w:rsid w:val="00A15AE5"/>
    <w:rsid w:val="00A21EE7"/>
    <w:rsid w:val="00A22AE5"/>
    <w:rsid w:val="00A2509C"/>
    <w:rsid w:val="00A26164"/>
    <w:rsid w:val="00A3115A"/>
    <w:rsid w:val="00A323A7"/>
    <w:rsid w:val="00A32D18"/>
    <w:rsid w:val="00A35677"/>
    <w:rsid w:val="00A52BCD"/>
    <w:rsid w:val="00A53C10"/>
    <w:rsid w:val="00A6103F"/>
    <w:rsid w:val="00A617A3"/>
    <w:rsid w:val="00A63E56"/>
    <w:rsid w:val="00A64B14"/>
    <w:rsid w:val="00A665B4"/>
    <w:rsid w:val="00A66782"/>
    <w:rsid w:val="00A74253"/>
    <w:rsid w:val="00A80B3F"/>
    <w:rsid w:val="00A82A10"/>
    <w:rsid w:val="00A82E43"/>
    <w:rsid w:val="00A841F0"/>
    <w:rsid w:val="00A848DC"/>
    <w:rsid w:val="00A8545A"/>
    <w:rsid w:val="00A86B44"/>
    <w:rsid w:val="00A87A29"/>
    <w:rsid w:val="00A87FEC"/>
    <w:rsid w:val="00A93B82"/>
    <w:rsid w:val="00A94ED4"/>
    <w:rsid w:val="00A95EDB"/>
    <w:rsid w:val="00A96BB7"/>
    <w:rsid w:val="00AA0950"/>
    <w:rsid w:val="00AA1475"/>
    <w:rsid w:val="00AA41A3"/>
    <w:rsid w:val="00AA5317"/>
    <w:rsid w:val="00AB413E"/>
    <w:rsid w:val="00AB6F7E"/>
    <w:rsid w:val="00AB7E4C"/>
    <w:rsid w:val="00AC02C6"/>
    <w:rsid w:val="00AC0A06"/>
    <w:rsid w:val="00AC200B"/>
    <w:rsid w:val="00AC2AE7"/>
    <w:rsid w:val="00AC3C27"/>
    <w:rsid w:val="00AC4B90"/>
    <w:rsid w:val="00AC525C"/>
    <w:rsid w:val="00AC7142"/>
    <w:rsid w:val="00AD5CEB"/>
    <w:rsid w:val="00AE11AA"/>
    <w:rsid w:val="00AE20EC"/>
    <w:rsid w:val="00AE2A36"/>
    <w:rsid w:val="00AE3034"/>
    <w:rsid w:val="00AE4414"/>
    <w:rsid w:val="00AE5185"/>
    <w:rsid w:val="00AE5218"/>
    <w:rsid w:val="00AE5BD1"/>
    <w:rsid w:val="00AF434F"/>
    <w:rsid w:val="00AF579F"/>
    <w:rsid w:val="00B014BD"/>
    <w:rsid w:val="00B02A25"/>
    <w:rsid w:val="00B0375F"/>
    <w:rsid w:val="00B101AD"/>
    <w:rsid w:val="00B155B8"/>
    <w:rsid w:val="00B172FF"/>
    <w:rsid w:val="00B17E53"/>
    <w:rsid w:val="00B233DC"/>
    <w:rsid w:val="00B23685"/>
    <w:rsid w:val="00B26338"/>
    <w:rsid w:val="00B265C9"/>
    <w:rsid w:val="00B30A76"/>
    <w:rsid w:val="00B326C2"/>
    <w:rsid w:val="00B32F95"/>
    <w:rsid w:val="00B36313"/>
    <w:rsid w:val="00B36934"/>
    <w:rsid w:val="00B36B8F"/>
    <w:rsid w:val="00B402F7"/>
    <w:rsid w:val="00B40769"/>
    <w:rsid w:val="00B40ACE"/>
    <w:rsid w:val="00B41041"/>
    <w:rsid w:val="00B418E3"/>
    <w:rsid w:val="00B43392"/>
    <w:rsid w:val="00B44F96"/>
    <w:rsid w:val="00B45E14"/>
    <w:rsid w:val="00B45FDA"/>
    <w:rsid w:val="00B51C9B"/>
    <w:rsid w:val="00B52D8D"/>
    <w:rsid w:val="00B5385D"/>
    <w:rsid w:val="00B61AD7"/>
    <w:rsid w:val="00B66316"/>
    <w:rsid w:val="00B66A19"/>
    <w:rsid w:val="00B66D19"/>
    <w:rsid w:val="00B67ECD"/>
    <w:rsid w:val="00B706D9"/>
    <w:rsid w:val="00B70759"/>
    <w:rsid w:val="00B70A79"/>
    <w:rsid w:val="00B7150D"/>
    <w:rsid w:val="00B74B9B"/>
    <w:rsid w:val="00B7519F"/>
    <w:rsid w:val="00B765AC"/>
    <w:rsid w:val="00B77602"/>
    <w:rsid w:val="00B77F06"/>
    <w:rsid w:val="00B81536"/>
    <w:rsid w:val="00B81F43"/>
    <w:rsid w:val="00B87ACE"/>
    <w:rsid w:val="00B91402"/>
    <w:rsid w:val="00B9273B"/>
    <w:rsid w:val="00B94120"/>
    <w:rsid w:val="00B9481D"/>
    <w:rsid w:val="00B94B53"/>
    <w:rsid w:val="00B95C06"/>
    <w:rsid w:val="00B95EE3"/>
    <w:rsid w:val="00B9798B"/>
    <w:rsid w:val="00BA1050"/>
    <w:rsid w:val="00BA2966"/>
    <w:rsid w:val="00BA333B"/>
    <w:rsid w:val="00BA5722"/>
    <w:rsid w:val="00BA7146"/>
    <w:rsid w:val="00BB1F82"/>
    <w:rsid w:val="00BB4463"/>
    <w:rsid w:val="00BB5252"/>
    <w:rsid w:val="00BC00CD"/>
    <w:rsid w:val="00BC217B"/>
    <w:rsid w:val="00BC5181"/>
    <w:rsid w:val="00BC6D83"/>
    <w:rsid w:val="00BC7047"/>
    <w:rsid w:val="00BC715F"/>
    <w:rsid w:val="00BD119E"/>
    <w:rsid w:val="00BD1FB4"/>
    <w:rsid w:val="00BD34CD"/>
    <w:rsid w:val="00BD5413"/>
    <w:rsid w:val="00BD5640"/>
    <w:rsid w:val="00BD5EEE"/>
    <w:rsid w:val="00BD72D2"/>
    <w:rsid w:val="00BE0720"/>
    <w:rsid w:val="00BE0C36"/>
    <w:rsid w:val="00BE148A"/>
    <w:rsid w:val="00BE1944"/>
    <w:rsid w:val="00BE309B"/>
    <w:rsid w:val="00BE6EC2"/>
    <w:rsid w:val="00BE7BB0"/>
    <w:rsid w:val="00BF0C4E"/>
    <w:rsid w:val="00BF14DB"/>
    <w:rsid w:val="00BF19E1"/>
    <w:rsid w:val="00BF3035"/>
    <w:rsid w:val="00BF306C"/>
    <w:rsid w:val="00BF5520"/>
    <w:rsid w:val="00BF6240"/>
    <w:rsid w:val="00BF7E8C"/>
    <w:rsid w:val="00C0208C"/>
    <w:rsid w:val="00C04FC2"/>
    <w:rsid w:val="00C05259"/>
    <w:rsid w:val="00C06D04"/>
    <w:rsid w:val="00C06FD1"/>
    <w:rsid w:val="00C10F9D"/>
    <w:rsid w:val="00C12998"/>
    <w:rsid w:val="00C15BF0"/>
    <w:rsid w:val="00C2034C"/>
    <w:rsid w:val="00C2188A"/>
    <w:rsid w:val="00C21C0D"/>
    <w:rsid w:val="00C2319E"/>
    <w:rsid w:val="00C242FC"/>
    <w:rsid w:val="00C24E34"/>
    <w:rsid w:val="00C25883"/>
    <w:rsid w:val="00C26C57"/>
    <w:rsid w:val="00C32004"/>
    <w:rsid w:val="00C32F79"/>
    <w:rsid w:val="00C353E0"/>
    <w:rsid w:val="00C36972"/>
    <w:rsid w:val="00C36D66"/>
    <w:rsid w:val="00C43EB5"/>
    <w:rsid w:val="00C45604"/>
    <w:rsid w:val="00C47332"/>
    <w:rsid w:val="00C505E9"/>
    <w:rsid w:val="00C5125D"/>
    <w:rsid w:val="00C52AEE"/>
    <w:rsid w:val="00C56F31"/>
    <w:rsid w:val="00C60A63"/>
    <w:rsid w:val="00C633B2"/>
    <w:rsid w:val="00C63FCE"/>
    <w:rsid w:val="00C65F6B"/>
    <w:rsid w:val="00C6757D"/>
    <w:rsid w:val="00C678C7"/>
    <w:rsid w:val="00C711ED"/>
    <w:rsid w:val="00C712A5"/>
    <w:rsid w:val="00C74521"/>
    <w:rsid w:val="00C77742"/>
    <w:rsid w:val="00C80495"/>
    <w:rsid w:val="00C8100F"/>
    <w:rsid w:val="00C81725"/>
    <w:rsid w:val="00C838C2"/>
    <w:rsid w:val="00C838E8"/>
    <w:rsid w:val="00C93949"/>
    <w:rsid w:val="00C94B85"/>
    <w:rsid w:val="00C94CE2"/>
    <w:rsid w:val="00C9609E"/>
    <w:rsid w:val="00CA0143"/>
    <w:rsid w:val="00CA2902"/>
    <w:rsid w:val="00CA447B"/>
    <w:rsid w:val="00CA5079"/>
    <w:rsid w:val="00CA65C2"/>
    <w:rsid w:val="00CA7B20"/>
    <w:rsid w:val="00CB2C54"/>
    <w:rsid w:val="00CB3758"/>
    <w:rsid w:val="00CC084A"/>
    <w:rsid w:val="00CC4F29"/>
    <w:rsid w:val="00CC60A2"/>
    <w:rsid w:val="00CC7419"/>
    <w:rsid w:val="00CD0FBE"/>
    <w:rsid w:val="00CD11E3"/>
    <w:rsid w:val="00CD1748"/>
    <w:rsid w:val="00CD3438"/>
    <w:rsid w:val="00CD595C"/>
    <w:rsid w:val="00CD644C"/>
    <w:rsid w:val="00CD7290"/>
    <w:rsid w:val="00CE029B"/>
    <w:rsid w:val="00CE04B7"/>
    <w:rsid w:val="00CE19C3"/>
    <w:rsid w:val="00CE45BE"/>
    <w:rsid w:val="00CE741C"/>
    <w:rsid w:val="00CE774E"/>
    <w:rsid w:val="00CF1182"/>
    <w:rsid w:val="00CF46C4"/>
    <w:rsid w:val="00CF4F3B"/>
    <w:rsid w:val="00D030F9"/>
    <w:rsid w:val="00D05464"/>
    <w:rsid w:val="00D0697F"/>
    <w:rsid w:val="00D070F9"/>
    <w:rsid w:val="00D136C5"/>
    <w:rsid w:val="00D17A04"/>
    <w:rsid w:val="00D17EB3"/>
    <w:rsid w:val="00D205AA"/>
    <w:rsid w:val="00D2063A"/>
    <w:rsid w:val="00D2175E"/>
    <w:rsid w:val="00D21F68"/>
    <w:rsid w:val="00D23897"/>
    <w:rsid w:val="00D23C2B"/>
    <w:rsid w:val="00D23ECA"/>
    <w:rsid w:val="00D25401"/>
    <w:rsid w:val="00D26269"/>
    <w:rsid w:val="00D26C03"/>
    <w:rsid w:val="00D30B16"/>
    <w:rsid w:val="00D32CE9"/>
    <w:rsid w:val="00D32E53"/>
    <w:rsid w:val="00D32ECD"/>
    <w:rsid w:val="00D3412F"/>
    <w:rsid w:val="00D356D6"/>
    <w:rsid w:val="00D35C4C"/>
    <w:rsid w:val="00D407FB"/>
    <w:rsid w:val="00D40BA8"/>
    <w:rsid w:val="00D418D5"/>
    <w:rsid w:val="00D42592"/>
    <w:rsid w:val="00D43DB3"/>
    <w:rsid w:val="00D43FE8"/>
    <w:rsid w:val="00D46DDB"/>
    <w:rsid w:val="00D53827"/>
    <w:rsid w:val="00D56696"/>
    <w:rsid w:val="00D605A5"/>
    <w:rsid w:val="00D649C9"/>
    <w:rsid w:val="00D64F42"/>
    <w:rsid w:val="00D653F5"/>
    <w:rsid w:val="00D73DD7"/>
    <w:rsid w:val="00D74E8C"/>
    <w:rsid w:val="00D80936"/>
    <w:rsid w:val="00D8247D"/>
    <w:rsid w:val="00D82909"/>
    <w:rsid w:val="00D83C75"/>
    <w:rsid w:val="00D842C7"/>
    <w:rsid w:val="00D85750"/>
    <w:rsid w:val="00D85B4B"/>
    <w:rsid w:val="00D867F2"/>
    <w:rsid w:val="00D90A18"/>
    <w:rsid w:val="00D90C97"/>
    <w:rsid w:val="00D91465"/>
    <w:rsid w:val="00D91E0A"/>
    <w:rsid w:val="00D9634E"/>
    <w:rsid w:val="00DA2D8C"/>
    <w:rsid w:val="00DA47E7"/>
    <w:rsid w:val="00DA550B"/>
    <w:rsid w:val="00DA55EA"/>
    <w:rsid w:val="00DA6A67"/>
    <w:rsid w:val="00DB25C2"/>
    <w:rsid w:val="00DB4BB4"/>
    <w:rsid w:val="00DB6233"/>
    <w:rsid w:val="00DB7DCC"/>
    <w:rsid w:val="00DC1170"/>
    <w:rsid w:val="00DC48FA"/>
    <w:rsid w:val="00DC56A6"/>
    <w:rsid w:val="00DC74C5"/>
    <w:rsid w:val="00DC7879"/>
    <w:rsid w:val="00DC7BDF"/>
    <w:rsid w:val="00DD0889"/>
    <w:rsid w:val="00DE1E5C"/>
    <w:rsid w:val="00DE36A2"/>
    <w:rsid w:val="00DE3C8D"/>
    <w:rsid w:val="00DE464D"/>
    <w:rsid w:val="00DE4B14"/>
    <w:rsid w:val="00DE7B78"/>
    <w:rsid w:val="00DF0C5B"/>
    <w:rsid w:val="00DF1688"/>
    <w:rsid w:val="00DF1993"/>
    <w:rsid w:val="00DF2B23"/>
    <w:rsid w:val="00DF40C7"/>
    <w:rsid w:val="00DF546F"/>
    <w:rsid w:val="00DF632A"/>
    <w:rsid w:val="00DF66EB"/>
    <w:rsid w:val="00E015CA"/>
    <w:rsid w:val="00E022D8"/>
    <w:rsid w:val="00E05F50"/>
    <w:rsid w:val="00E06AC4"/>
    <w:rsid w:val="00E1082B"/>
    <w:rsid w:val="00E12E26"/>
    <w:rsid w:val="00E15A66"/>
    <w:rsid w:val="00E17985"/>
    <w:rsid w:val="00E24CD9"/>
    <w:rsid w:val="00E259B8"/>
    <w:rsid w:val="00E27C1F"/>
    <w:rsid w:val="00E37DF3"/>
    <w:rsid w:val="00E4436D"/>
    <w:rsid w:val="00E458D6"/>
    <w:rsid w:val="00E51376"/>
    <w:rsid w:val="00E524AD"/>
    <w:rsid w:val="00E55C1E"/>
    <w:rsid w:val="00E55D79"/>
    <w:rsid w:val="00E577EA"/>
    <w:rsid w:val="00E6099B"/>
    <w:rsid w:val="00E64BFA"/>
    <w:rsid w:val="00E7248E"/>
    <w:rsid w:val="00E726F4"/>
    <w:rsid w:val="00E73A26"/>
    <w:rsid w:val="00E73B2A"/>
    <w:rsid w:val="00E75B5C"/>
    <w:rsid w:val="00E774FD"/>
    <w:rsid w:val="00E81F4F"/>
    <w:rsid w:val="00E83048"/>
    <w:rsid w:val="00E832E2"/>
    <w:rsid w:val="00E84F36"/>
    <w:rsid w:val="00E8521D"/>
    <w:rsid w:val="00E8532E"/>
    <w:rsid w:val="00E86610"/>
    <w:rsid w:val="00E87255"/>
    <w:rsid w:val="00E90AC0"/>
    <w:rsid w:val="00E9313A"/>
    <w:rsid w:val="00E936BB"/>
    <w:rsid w:val="00E95231"/>
    <w:rsid w:val="00E95754"/>
    <w:rsid w:val="00E97ECC"/>
    <w:rsid w:val="00EA1D19"/>
    <w:rsid w:val="00EA2157"/>
    <w:rsid w:val="00EA3AE1"/>
    <w:rsid w:val="00EA5F7A"/>
    <w:rsid w:val="00EA6D8A"/>
    <w:rsid w:val="00EB47ED"/>
    <w:rsid w:val="00EC1622"/>
    <w:rsid w:val="00EC2A53"/>
    <w:rsid w:val="00EC2DC3"/>
    <w:rsid w:val="00EC3108"/>
    <w:rsid w:val="00EC6DCA"/>
    <w:rsid w:val="00ED1131"/>
    <w:rsid w:val="00ED34F4"/>
    <w:rsid w:val="00ED3C7D"/>
    <w:rsid w:val="00ED40BE"/>
    <w:rsid w:val="00ED7CB4"/>
    <w:rsid w:val="00ED7F47"/>
    <w:rsid w:val="00EE0C9E"/>
    <w:rsid w:val="00EE18D2"/>
    <w:rsid w:val="00EE3486"/>
    <w:rsid w:val="00EE3AA0"/>
    <w:rsid w:val="00EE623B"/>
    <w:rsid w:val="00EF2DA0"/>
    <w:rsid w:val="00F00266"/>
    <w:rsid w:val="00F00639"/>
    <w:rsid w:val="00F0219A"/>
    <w:rsid w:val="00F03103"/>
    <w:rsid w:val="00F07632"/>
    <w:rsid w:val="00F11655"/>
    <w:rsid w:val="00F170E6"/>
    <w:rsid w:val="00F250FC"/>
    <w:rsid w:val="00F26BA9"/>
    <w:rsid w:val="00F32904"/>
    <w:rsid w:val="00F341FE"/>
    <w:rsid w:val="00F3577B"/>
    <w:rsid w:val="00F412B5"/>
    <w:rsid w:val="00F44A14"/>
    <w:rsid w:val="00F45A82"/>
    <w:rsid w:val="00F475F8"/>
    <w:rsid w:val="00F50404"/>
    <w:rsid w:val="00F506C5"/>
    <w:rsid w:val="00F5341E"/>
    <w:rsid w:val="00F53BC3"/>
    <w:rsid w:val="00F56E04"/>
    <w:rsid w:val="00F5764D"/>
    <w:rsid w:val="00F577D2"/>
    <w:rsid w:val="00F57BB1"/>
    <w:rsid w:val="00F60511"/>
    <w:rsid w:val="00F60B3E"/>
    <w:rsid w:val="00F61907"/>
    <w:rsid w:val="00F65085"/>
    <w:rsid w:val="00F6728A"/>
    <w:rsid w:val="00F675E3"/>
    <w:rsid w:val="00F72296"/>
    <w:rsid w:val="00F82159"/>
    <w:rsid w:val="00F854A9"/>
    <w:rsid w:val="00F86974"/>
    <w:rsid w:val="00F86BDD"/>
    <w:rsid w:val="00F87081"/>
    <w:rsid w:val="00F87E4E"/>
    <w:rsid w:val="00F90202"/>
    <w:rsid w:val="00F9177E"/>
    <w:rsid w:val="00F929FA"/>
    <w:rsid w:val="00F94312"/>
    <w:rsid w:val="00F9733D"/>
    <w:rsid w:val="00FA67E3"/>
    <w:rsid w:val="00FA69B2"/>
    <w:rsid w:val="00FB2517"/>
    <w:rsid w:val="00FB6CBE"/>
    <w:rsid w:val="00FB7200"/>
    <w:rsid w:val="00FC10AC"/>
    <w:rsid w:val="00FC265B"/>
    <w:rsid w:val="00FC7468"/>
    <w:rsid w:val="00FD1FB8"/>
    <w:rsid w:val="00FD2C79"/>
    <w:rsid w:val="00FD2D91"/>
    <w:rsid w:val="00FD3336"/>
    <w:rsid w:val="00FD7837"/>
    <w:rsid w:val="00FE20C4"/>
    <w:rsid w:val="00FE223E"/>
    <w:rsid w:val="00FE3079"/>
    <w:rsid w:val="00FE37D6"/>
    <w:rsid w:val="00FE3CAD"/>
    <w:rsid w:val="00FE57CD"/>
    <w:rsid w:val="00FE59DB"/>
    <w:rsid w:val="00FF07F8"/>
    <w:rsid w:val="00FF0F27"/>
    <w:rsid w:val="00FF2393"/>
    <w:rsid w:val="00FF300E"/>
    <w:rsid w:val="00FF37E0"/>
    <w:rsid w:val="00FF4DDB"/>
    <w:rsid w:val="00FF56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CAE82"/>
  <w15:docId w15:val="{E8C986C8-84DA-453F-A868-DF82CF3A1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20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41E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41EF"/>
  </w:style>
  <w:style w:type="paragraph" w:styleId="Stopka">
    <w:name w:val="footer"/>
    <w:basedOn w:val="Normalny"/>
    <w:link w:val="StopkaZnak"/>
    <w:uiPriority w:val="99"/>
    <w:unhideWhenUsed/>
    <w:rsid w:val="004A41E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41EF"/>
  </w:style>
  <w:style w:type="paragraph" w:customStyle="1" w:styleId="Default">
    <w:name w:val="Default"/>
    <w:rsid w:val="004A41EF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D262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6269"/>
  </w:style>
  <w:style w:type="paragraph" w:styleId="Akapitzlist">
    <w:name w:val="List Paragraph"/>
    <w:aliases w:val="CW_Lista,Numerowanie,L1,Akapit z listą5,Akapit normalny,List Paragraph,Podsis rysunku,Akapit z listą numerowaną,Akapit z listą1,normalny tekst,2 heading,A_wyliczenie,K-P_odwolanie,maz_wyliczenie,opis dzialania,Nagłowek 3,Preambuła,Dot pt"/>
    <w:basedOn w:val="Normalny"/>
    <w:link w:val="AkapitzlistZnak"/>
    <w:uiPriority w:val="34"/>
    <w:qFormat/>
    <w:rsid w:val="00D26269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70F1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70F11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64CA"/>
    <w:pPr>
      <w:spacing w:line="240" w:lineRule="auto"/>
    </w:pPr>
    <w:rPr>
      <w:rFonts w:ascii="Arial" w:hAnsi="Arial" w:cs="Arial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4CA"/>
    <w:rPr>
      <w:rFonts w:ascii="Arial" w:hAnsi="Arial" w:cs="Arial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4259CD"/>
    <w:rPr>
      <w:b/>
      <w:bCs/>
    </w:rPr>
  </w:style>
  <w:style w:type="character" w:styleId="Hipercze">
    <w:name w:val="Hyperlink"/>
    <w:basedOn w:val="Domylnaczcionkaakapitu"/>
    <w:uiPriority w:val="99"/>
    <w:unhideWhenUsed/>
    <w:rsid w:val="005B2E08"/>
    <w:rPr>
      <w:color w:val="0000FF"/>
      <w:u w:val="single"/>
    </w:rPr>
  </w:style>
  <w:style w:type="character" w:styleId="Uwydatnienie">
    <w:name w:val="Emphasis"/>
    <w:uiPriority w:val="20"/>
    <w:qFormat/>
    <w:rsid w:val="00C15BF0"/>
    <w:rPr>
      <w:i/>
      <w:iCs/>
    </w:rPr>
  </w:style>
  <w:style w:type="character" w:customStyle="1" w:styleId="alb-s">
    <w:name w:val="a_lb-s"/>
    <w:basedOn w:val="Domylnaczcionkaakapitu"/>
    <w:rsid w:val="00E87255"/>
  </w:style>
  <w:style w:type="paragraph" w:styleId="Lista">
    <w:name w:val="List"/>
    <w:basedOn w:val="Tekstpodstawowy"/>
    <w:rsid w:val="00826F7C"/>
    <w:pPr>
      <w:suppressAutoHyphens/>
      <w:spacing w:after="0" w:line="240" w:lineRule="auto"/>
      <w:ind w:firstLine="0"/>
      <w:jc w:val="center"/>
    </w:pPr>
    <w:rPr>
      <w:rFonts w:ascii="Arial" w:eastAsia="Times New Roman" w:hAnsi="Arial" w:cs="Tahoma"/>
      <w:b/>
      <w:color w:val="0000FF"/>
      <w:sz w:val="24"/>
      <w:szCs w:val="20"/>
      <w:lang w:eastAsia="ar-SA"/>
    </w:rPr>
  </w:style>
  <w:style w:type="character" w:customStyle="1" w:styleId="AkapitzlistZnak">
    <w:name w:val="Akapit z listą Znak"/>
    <w:aliases w:val="CW_Lista Znak,Numerowanie Znak,L1 Znak,Akapit z listą5 Znak,Akapit normalny Znak,List Paragraph Znak,Podsis rysunku Znak,Akapit z listą numerowaną Znak,Akapit z listą1 Znak,normalny tekst Znak,2 heading Znak,A_wyliczenie Znak"/>
    <w:link w:val="Akapitzlist"/>
    <w:uiPriority w:val="1"/>
    <w:qFormat/>
    <w:rsid w:val="00BC7047"/>
  </w:style>
  <w:style w:type="paragraph" w:styleId="Tekstpodstawowy2">
    <w:name w:val="Body Text 2"/>
    <w:basedOn w:val="Normalny"/>
    <w:link w:val="Tekstpodstawowy2Znak"/>
    <w:uiPriority w:val="99"/>
    <w:unhideWhenUsed/>
    <w:rsid w:val="004173A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173AD"/>
  </w:style>
  <w:style w:type="character" w:styleId="Odwoaniedokomentarza">
    <w:name w:val="annotation reference"/>
    <w:basedOn w:val="Domylnaczcionkaakapitu"/>
    <w:uiPriority w:val="99"/>
    <w:semiHidden/>
    <w:unhideWhenUsed/>
    <w:rsid w:val="00C24E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24E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4E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4E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4E34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44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8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3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4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1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28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3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5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7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87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1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pozezdrz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87419-8140-4DCE-8B70-7B5C31143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10</Pages>
  <Words>4078</Words>
  <Characters>24474</Characters>
  <Application>Microsoft Office Word</Application>
  <DocSecurity>0</DocSecurity>
  <Lines>203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Królik Dorota</cp:lastModifiedBy>
  <cp:revision>26</cp:revision>
  <cp:lastPrinted>2022-08-18T10:19:00Z</cp:lastPrinted>
  <dcterms:created xsi:type="dcterms:W3CDTF">2024-02-08T12:56:00Z</dcterms:created>
  <dcterms:modified xsi:type="dcterms:W3CDTF">2026-02-05T12:05:00Z</dcterms:modified>
</cp:coreProperties>
</file>